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E7233" w14:textId="77777777" w:rsidR="008630E2" w:rsidRDefault="003519DC">
      <w:pPr>
        <w:pStyle w:val="Standard"/>
        <w:spacing w:after="140" w:line="264" w:lineRule="auto"/>
        <w:rPr>
          <w:rFonts w:ascii="Arial" w:eastAsia="Arial" w:hAnsi="Arial" w:cs="Arial"/>
          <w:b/>
          <w:bCs/>
          <w:sz w:val="22"/>
          <w:szCs w:val="22"/>
        </w:rPr>
      </w:pPr>
      <w:r>
        <w:rPr>
          <w:rFonts w:ascii="Arial" w:eastAsia="Arial" w:hAnsi="Arial" w:cs="Arial"/>
          <w:noProof/>
          <w:sz w:val="22"/>
          <w:szCs w:val="22"/>
          <w:lang w:val="en-GB"/>
        </w:rPr>
        <w:drawing>
          <wp:anchor distT="0" distB="0" distL="0" distR="0" simplePos="0" relativeHeight="251659264" behindDoc="0" locked="0" layoutInCell="1" allowOverlap="1" wp14:anchorId="558C8028" wp14:editId="0A1D58AC">
            <wp:simplePos x="0" y="0"/>
            <wp:positionH relativeFrom="column">
              <wp:posOffset>-736599</wp:posOffset>
            </wp:positionH>
            <wp:positionV relativeFrom="line">
              <wp:posOffset>-700193</wp:posOffset>
            </wp:positionV>
            <wp:extent cx="7605673" cy="854710"/>
            <wp:effectExtent l="0" t="0" r="0" b="0"/>
            <wp:wrapNone/>
            <wp:docPr id="1073741825" name="officeArt object" descr="letter head"/>
            <wp:cNvGraphicFramePr/>
            <a:graphic xmlns:a="http://schemas.openxmlformats.org/drawingml/2006/main">
              <a:graphicData uri="http://schemas.openxmlformats.org/drawingml/2006/picture">
                <pic:pic xmlns:pic="http://schemas.openxmlformats.org/drawingml/2006/picture">
                  <pic:nvPicPr>
                    <pic:cNvPr id="1073741825" name="letter head" descr="letter head"/>
                    <pic:cNvPicPr>
                      <a:picLocks noChangeAspect="1"/>
                    </pic:cNvPicPr>
                  </pic:nvPicPr>
                  <pic:blipFill>
                    <a:blip r:embed="rId10"/>
                    <a:stretch>
                      <a:fillRect/>
                    </a:stretch>
                  </pic:blipFill>
                  <pic:spPr>
                    <a:xfrm>
                      <a:off x="0" y="0"/>
                      <a:ext cx="7605673" cy="854710"/>
                    </a:xfrm>
                    <a:prstGeom prst="rect">
                      <a:avLst/>
                    </a:prstGeom>
                    <a:ln w="12700" cap="flat">
                      <a:noFill/>
                      <a:miter lim="400000"/>
                    </a:ln>
                    <a:effectLst/>
                  </pic:spPr>
                </pic:pic>
              </a:graphicData>
            </a:graphic>
          </wp:anchor>
        </w:drawing>
      </w:r>
    </w:p>
    <w:p w14:paraId="500FF242" w14:textId="77777777" w:rsidR="008630E2" w:rsidRDefault="008630E2">
      <w:pPr>
        <w:pStyle w:val="Standard"/>
        <w:spacing w:after="140" w:line="264" w:lineRule="auto"/>
        <w:rPr>
          <w:rFonts w:ascii="Arial" w:eastAsia="Arial" w:hAnsi="Arial" w:cs="Arial"/>
          <w:b/>
          <w:bCs/>
          <w:sz w:val="22"/>
          <w:szCs w:val="22"/>
        </w:rPr>
      </w:pPr>
    </w:p>
    <w:p w14:paraId="7CC0325F" w14:textId="74595E9E" w:rsidR="003E729A" w:rsidRDefault="003E729A" w:rsidP="00B129A2">
      <w:pPr>
        <w:pStyle w:val="Standard"/>
        <w:spacing w:after="140" w:line="264" w:lineRule="auto"/>
        <w:ind w:left="720"/>
        <w:rPr>
          <w:rFonts w:ascii="Arial" w:hAnsi="Arial"/>
          <w:b/>
          <w:bCs/>
          <w:sz w:val="22"/>
          <w:szCs w:val="22"/>
        </w:rPr>
      </w:pPr>
    </w:p>
    <w:p w14:paraId="2696ABC6" w14:textId="77777777" w:rsidR="003E729A" w:rsidRPr="003E729A" w:rsidRDefault="003E729A" w:rsidP="003E729A">
      <w:pPr>
        <w:keepNext/>
        <w:suppressAutoHyphens/>
        <w:spacing w:after="140" w:line="264" w:lineRule="auto"/>
        <w:outlineLvl w:val="0"/>
        <w:rPr>
          <w:rFonts w:ascii="Arial" w:eastAsia="Arial" w:hAnsi="Arial" w:cs="Arial"/>
          <w:b/>
          <w:bCs/>
          <w:color w:val="000000"/>
          <w:sz w:val="32"/>
          <w:szCs w:val="32"/>
          <w:u w:color="000000"/>
          <w:lang w:val="de-DE" w:eastAsia="en-GB"/>
        </w:rPr>
      </w:pPr>
      <w:r w:rsidRPr="003E729A">
        <w:rPr>
          <w:rFonts w:ascii="Arial" w:hAnsi="Arial" w:cs="Arial Unicode MS"/>
          <w:b/>
          <w:bCs/>
          <w:color w:val="000000"/>
          <w:sz w:val="32"/>
          <w:szCs w:val="32"/>
          <w:u w:color="000000"/>
          <w:lang w:val="de-DE" w:eastAsia="en-GB"/>
        </w:rPr>
        <w:t>INFORMATION FOR PROSPECTIVE BOARD MEMBERS</w:t>
      </w:r>
    </w:p>
    <w:p w14:paraId="7D4893C2" w14:textId="77777777" w:rsidR="003E729A" w:rsidRPr="003E729A" w:rsidRDefault="003E729A" w:rsidP="003E729A">
      <w:pPr>
        <w:suppressAutoHyphens/>
        <w:rPr>
          <w:rFonts w:ascii="Arial" w:eastAsia="Calibri" w:hAnsi="Arial" w:cs="Calibri"/>
          <w:color w:val="000000"/>
          <w:sz w:val="22"/>
          <w:szCs w:val="22"/>
          <w:u w:color="000000"/>
          <w:lang w:eastAsia="en-GB"/>
        </w:rPr>
      </w:pPr>
      <w:r w:rsidRPr="003E729A">
        <w:rPr>
          <w:rFonts w:ascii="Arial" w:eastAsia="Calibri" w:hAnsi="Arial" w:cs="Calibri"/>
          <w:sz w:val="22"/>
          <w:szCs w:val="22"/>
          <w:u w:color="000000"/>
          <w:lang w:eastAsia="en-GB"/>
        </w:rPr>
        <w:t xml:space="preserve">Wired Aerial Theatre (WAT) wishes to operate with a strong and diverse Board to steer and support the organisation and is therefore spreading its net widely to identify new members. </w:t>
      </w:r>
      <w:r w:rsidRPr="003E729A">
        <w:rPr>
          <w:rFonts w:ascii="Arial" w:eastAsia="Calibri" w:hAnsi="Arial" w:cs="Calibri"/>
          <w:color w:val="000000"/>
          <w:sz w:val="22"/>
          <w:szCs w:val="22"/>
          <w:u w:color="000000"/>
          <w:lang w:eastAsia="en-GB"/>
        </w:rPr>
        <w:t xml:space="preserve"> If you have received this document, you are either considering becoming a member of the WAT’s Board or you have already committed to the position.  In either case, welcome!  </w:t>
      </w:r>
    </w:p>
    <w:p w14:paraId="64596898"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550E7771" w14:textId="77777777" w:rsidR="003E729A" w:rsidRPr="003E729A" w:rsidRDefault="003E729A" w:rsidP="003E729A">
      <w:pPr>
        <w:suppressAutoHyphens/>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You have been invited to participate as a Board Member because you have the knowledge and skills needed to help to create a diverse, experienced and committed Board for WAT.  What you bring to the company in this capacity will help govern and guide WAT to consistent and progressive health and growth.  We also anticipate your disposition to foster and maintain formal and visible relationships with individuals who are leaders in the community and/or have highly respected skills in certain areas that would benefit the company. </w:t>
      </w:r>
    </w:p>
    <w:p w14:paraId="27091D4B"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23B587A9" w14:textId="77777777" w:rsidR="003E729A" w:rsidRPr="003E729A" w:rsidRDefault="003E729A" w:rsidP="003E729A">
      <w:pPr>
        <w:suppressAutoHyphens/>
        <w:rPr>
          <w:rFonts w:ascii="Arial" w:eastAsia="Calibri" w:hAnsi="Arial" w:cs="Calibri"/>
          <w:sz w:val="22"/>
          <w:szCs w:val="22"/>
          <w:u w:color="000000"/>
          <w:lang w:eastAsia="en-GB"/>
        </w:rPr>
      </w:pPr>
      <w:r w:rsidRPr="003E729A">
        <w:rPr>
          <w:rFonts w:ascii="Arial" w:eastAsia="Calibri" w:hAnsi="Arial" w:cs="Calibri"/>
          <w:color w:val="000000"/>
          <w:sz w:val="22"/>
          <w:szCs w:val="22"/>
          <w:u w:color="000000"/>
          <w:lang w:eastAsia="en-GB"/>
        </w:rPr>
        <w:t>This pack provides detailed information on Board responsibilities, as well as information on the company’s work, structure and practices</w:t>
      </w:r>
      <w:r w:rsidRPr="003E729A">
        <w:rPr>
          <w:rFonts w:ascii="Arial" w:eastAsia="Calibri" w:hAnsi="Arial" w:cs="Calibri"/>
          <w:sz w:val="22"/>
          <w:szCs w:val="22"/>
          <w:u w:color="000000"/>
          <w:lang w:eastAsia="en-GB"/>
        </w:rPr>
        <w:t>.  All Board members will receive an induction to bring them up to speed as quickly as possible.</w:t>
      </w:r>
    </w:p>
    <w:p w14:paraId="062227D4"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675EA3CA" w14:textId="77777777" w:rsidR="003E729A" w:rsidRPr="003E729A" w:rsidRDefault="003E729A" w:rsidP="003E729A">
      <w:pPr>
        <w:suppressAutoHyphens/>
        <w:rPr>
          <w:rFonts w:ascii="Arial" w:eastAsia="Arial" w:hAnsi="Arial" w:cs="Arial"/>
          <w:color w:val="000000"/>
          <w:sz w:val="22"/>
          <w:szCs w:val="22"/>
          <w:u w:color="000000"/>
          <w:lang w:eastAsia="en-GB"/>
        </w:rPr>
      </w:pPr>
    </w:p>
    <w:p w14:paraId="34BE69EE" w14:textId="77777777" w:rsidR="003E729A" w:rsidRPr="003E729A" w:rsidRDefault="003E729A" w:rsidP="003E729A">
      <w:pPr>
        <w:suppressAutoHyphens/>
        <w:rPr>
          <w:rFonts w:ascii="Arial" w:eastAsia="Calibri" w:hAnsi="Arial" w:cs="Calibri"/>
          <w:b/>
          <w:bCs/>
          <w:strike/>
          <w:color w:val="000000"/>
          <w:sz w:val="28"/>
          <w:szCs w:val="28"/>
          <w:u w:color="000000"/>
          <w:lang w:eastAsia="en-GB"/>
        </w:rPr>
      </w:pPr>
      <w:r w:rsidRPr="003E729A">
        <w:rPr>
          <w:rFonts w:ascii="Arial" w:eastAsia="Calibri" w:hAnsi="Arial" w:cs="Calibri"/>
          <w:b/>
          <w:bCs/>
          <w:color w:val="000000"/>
          <w:sz w:val="28"/>
          <w:szCs w:val="28"/>
          <w:u w:color="000000"/>
          <w:lang w:eastAsia="en-GB"/>
        </w:rPr>
        <w:t>1.  About Wired Aerial Theatre</w:t>
      </w:r>
    </w:p>
    <w:p w14:paraId="07F2985F" w14:textId="77777777" w:rsidR="003E729A" w:rsidRPr="003E729A" w:rsidRDefault="003E729A" w:rsidP="003E729A">
      <w:pPr>
        <w:suppressAutoHyphens/>
        <w:rPr>
          <w:rFonts w:ascii="Arial" w:eastAsia="Arial" w:hAnsi="Arial" w:cs="Arial"/>
          <w:color w:val="000000"/>
          <w:sz w:val="22"/>
          <w:szCs w:val="22"/>
          <w:u w:color="000000"/>
          <w:lang w:eastAsia="en-GB"/>
        </w:rPr>
      </w:pPr>
    </w:p>
    <w:p w14:paraId="00CC1DE0" w14:textId="77777777" w:rsidR="003E729A" w:rsidRPr="003E729A" w:rsidRDefault="003E729A" w:rsidP="003E729A">
      <w:pPr>
        <w:suppressAutoHyphens/>
        <w:spacing w:after="140" w:line="264" w:lineRule="auto"/>
        <w:rPr>
          <w:rFonts w:ascii="Arial" w:eastAsia="Calibri" w:hAnsi="Arial" w:cs="Calibri"/>
          <w:b/>
          <w:bCs/>
          <w:color w:val="000000"/>
          <w:u w:color="000000"/>
          <w:lang w:eastAsia="en-GB"/>
        </w:rPr>
      </w:pPr>
      <w:r w:rsidRPr="003E729A">
        <w:rPr>
          <w:rFonts w:ascii="Arial" w:eastAsia="Calibri" w:hAnsi="Arial" w:cs="Calibri"/>
          <w:b/>
          <w:bCs/>
          <w:color w:val="000000"/>
          <w:u w:color="000000"/>
          <w:lang w:eastAsia="en-GB"/>
        </w:rPr>
        <w:t>1.1  BACKGROUND</w:t>
      </w:r>
    </w:p>
    <w:p w14:paraId="31A2D80B" w14:textId="77777777" w:rsidR="003E729A" w:rsidRPr="003E729A" w:rsidRDefault="003E729A" w:rsidP="003E729A">
      <w:pPr>
        <w:suppressAutoHyphens/>
        <w:spacing w:after="140" w:line="264" w:lineRule="auto"/>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Wendy and Jamie formed Wired Aerial Theatre in 1999 whilst working for the iconic Argentinian company De La</w:t>
      </w:r>
      <w:r w:rsidRPr="003E729A">
        <w:rPr>
          <w:rFonts w:ascii="Arial" w:eastAsia="Calibri" w:hAnsi="Arial" w:cs="Calibri"/>
          <w:color w:val="000000"/>
          <w:sz w:val="22"/>
          <w:szCs w:val="22"/>
          <w:u w:color="000000"/>
          <w:lang w:val="en-GB" w:eastAsia="en-GB"/>
        </w:rPr>
        <w:t xml:space="preserve"> </w:t>
      </w:r>
      <w:proofErr w:type="spellStart"/>
      <w:r w:rsidRPr="003E729A">
        <w:rPr>
          <w:rFonts w:ascii="Arial" w:eastAsia="Calibri" w:hAnsi="Arial" w:cs="Calibri"/>
          <w:color w:val="000000"/>
          <w:sz w:val="22"/>
          <w:szCs w:val="22"/>
          <w:u w:color="000000"/>
          <w:lang w:val="en-GB" w:eastAsia="en-GB"/>
        </w:rPr>
        <w:t>Guarda</w:t>
      </w:r>
      <w:proofErr w:type="spellEnd"/>
      <w:r w:rsidRPr="003E729A">
        <w:rPr>
          <w:rFonts w:ascii="Arial" w:eastAsia="Calibri" w:hAnsi="Arial" w:cs="Calibri"/>
          <w:color w:val="000000"/>
          <w:sz w:val="22"/>
          <w:szCs w:val="22"/>
          <w:u w:color="000000"/>
          <w:lang w:eastAsia="en-GB"/>
        </w:rPr>
        <w:t>.  Their love affair of the show and each other grew from that moment. Using climbing techniques, contemporary dance and a newly found need to fly as their catalyst, they found every opportunity to handle a rope, build a bungee and make work which explored ways to combine all these elements within performance</w:t>
      </w:r>
    </w:p>
    <w:p w14:paraId="4F46E448" w14:textId="77777777" w:rsidR="003E729A" w:rsidRPr="003E729A" w:rsidRDefault="003E729A" w:rsidP="003E729A">
      <w:pPr>
        <w:spacing w:after="140" w:line="264" w:lineRule="auto"/>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WAT is an internationally acclaimed aerial theatre company and are the creators and foremost performers of  the Bungee-Assisted Dance technique.</w:t>
      </w:r>
    </w:p>
    <w:p w14:paraId="6DB06BAB" w14:textId="77777777" w:rsidR="003E729A" w:rsidRPr="003E729A" w:rsidRDefault="003E729A" w:rsidP="003E729A">
      <w:pPr>
        <w:spacing w:after="140" w:line="264" w:lineRule="auto"/>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WAT</w:t>
      </w:r>
      <w:r w:rsidRPr="003E729A">
        <w:rPr>
          <w:rFonts w:ascii="Arial" w:eastAsia="Calibri" w:hAnsi="Arial" w:cs="Calibri"/>
          <w:color w:val="000000"/>
          <w:sz w:val="22"/>
          <w:szCs w:val="22"/>
          <w:u w:color="000000"/>
          <w:lang w:val="en-GB" w:eastAsia="en-GB"/>
        </w:rPr>
        <w:t xml:space="preserve"> specialise</w:t>
      </w:r>
      <w:r w:rsidRPr="003E729A">
        <w:rPr>
          <w:rFonts w:ascii="Arial" w:eastAsia="Calibri" w:hAnsi="Arial" w:cs="Calibri"/>
          <w:color w:val="000000"/>
          <w:sz w:val="22"/>
          <w:szCs w:val="22"/>
          <w:u w:color="000000"/>
          <w:lang w:eastAsia="en-GB"/>
        </w:rPr>
        <w:t xml:space="preserve"> in creating inventive aerial productions with the use of flyable set pieces as well as performer/animation interaction and enjoy sharing their harness techniques with directors and choreographers to make other aerial productions.</w:t>
      </w:r>
    </w:p>
    <w:p w14:paraId="241F689F" w14:textId="77777777" w:rsidR="003E729A" w:rsidRPr="003E729A" w:rsidRDefault="003E729A" w:rsidP="003E729A">
      <w:pPr>
        <w:spacing w:after="140" w:line="264" w:lineRule="auto"/>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Invention and creativity form the basis of all WAT’s work, whether that is within education or forms part of larger scale productions.</w:t>
      </w:r>
    </w:p>
    <w:p w14:paraId="63FD6C02" w14:textId="77777777" w:rsidR="003E729A" w:rsidRPr="003E729A" w:rsidRDefault="003E729A" w:rsidP="003E729A">
      <w:pPr>
        <w:spacing w:line="264"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Wired Aerial Theatre is proud to be working in partnership with Arts Council England as a </w:t>
      </w:r>
    </w:p>
    <w:p w14:paraId="0C25772D" w14:textId="77777777" w:rsidR="003E729A" w:rsidRPr="003E729A" w:rsidRDefault="003E729A" w:rsidP="003E729A">
      <w:pPr>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National Portfolio Organisation.</w:t>
      </w:r>
    </w:p>
    <w:p w14:paraId="1459A2C9" w14:textId="77777777" w:rsidR="003E729A" w:rsidRPr="003E729A" w:rsidRDefault="003E729A" w:rsidP="003E729A">
      <w:pPr>
        <w:rPr>
          <w:rFonts w:ascii="Arial" w:eastAsia="Arial" w:hAnsi="Arial" w:cs="Arial"/>
          <w:color w:val="000000"/>
          <w:sz w:val="22"/>
          <w:szCs w:val="22"/>
          <w:u w:color="000000"/>
          <w:lang w:eastAsia="en-GB"/>
        </w:rPr>
      </w:pPr>
    </w:p>
    <w:p w14:paraId="4DC6BDA7" w14:textId="77777777" w:rsidR="003E729A" w:rsidRPr="003E729A" w:rsidRDefault="003E729A" w:rsidP="003E729A">
      <w:pPr>
        <w:rPr>
          <w:rFonts w:ascii="Arial" w:eastAsia="Arial" w:hAnsi="Arial" w:cs="Arial"/>
          <w:color w:val="000000"/>
          <w:sz w:val="22"/>
          <w:szCs w:val="22"/>
          <w:u w:color="000000"/>
          <w:lang w:eastAsia="en-GB"/>
        </w:rPr>
      </w:pPr>
    </w:p>
    <w:p w14:paraId="5C669831" w14:textId="77777777" w:rsidR="003E729A" w:rsidRPr="003E729A" w:rsidRDefault="003E729A" w:rsidP="003E729A">
      <w:pPr>
        <w:rPr>
          <w:rFonts w:ascii="Arial" w:hAnsi="Arial" w:cs="Arial"/>
          <w:b/>
          <w:bCs/>
        </w:rPr>
      </w:pPr>
      <w:r w:rsidRPr="003E729A">
        <w:rPr>
          <w:rFonts w:ascii="Arial" w:hAnsi="Arial" w:cs="Arial"/>
          <w:b/>
          <w:bCs/>
        </w:rPr>
        <w:t>1.2  VISION</w:t>
      </w:r>
    </w:p>
    <w:p w14:paraId="66E9788C" w14:textId="77777777" w:rsidR="003E729A" w:rsidRPr="003E729A" w:rsidRDefault="003E729A" w:rsidP="003E729A">
      <w:pPr>
        <w:rPr>
          <w:rFonts w:ascii="Arial" w:hAnsi="Arial" w:cs="Arial"/>
          <w:b/>
          <w:bCs/>
          <w:sz w:val="22"/>
          <w:szCs w:val="22"/>
        </w:rPr>
      </w:pPr>
    </w:p>
    <w:p w14:paraId="25C29084" w14:textId="77777777" w:rsidR="003E729A" w:rsidRPr="003E729A" w:rsidRDefault="003E729A" w:rsidP="003E729A">
      <w:pPr>
        <w:rPr>
          <w:rFonts w:ascii="Arial" w:hAnsi="Arial" w:cs="Arial"/>
          <w:sz w:val="22"/>
          <w:szCs w:val="22"/>
        </w:rPr>
      </w:pPr>
      <w:r w:rsidRPr="003E729A">
        <w:rPr>
          <w:rFonts w:ascii="Arial" w:hAnsi="Arial" w:cs="Arial"/>
          <w:sz w:val="22"/>
          <w:szCs w:val="22"/>
        </w:rPr>
        <w:t xml:space="preserve">To inspire and motivate audiences and performers globally, by creating unforgettable </w:t>
      </w:r>
    </w:p>
    <w:p w14:paraId="342EE2E2" w14:textId="77777777" w:rsidR="003E729A" w:rsidRPr="003E729A" w:rsidRDefault="003E729A" w:rsidP="003E729A">
      <w:pPr>
        <w:rPr>
          <w:rFonts w:ascii="Arial" w:hAnsi="Arial" w:cs="Arial"/>
          <w:sz w:val="22"/>
          <w:szCs w:val="22"/>
        </w:rPr>
      </w:pPr>
      <w:r w:rsidRPr="003E729A">
        <w:rPr>
          <w:rFonts w:ascii="Arial" w:hAnsi="Arial" w:cs="Arial"/>
          <w:sz w:val="22"/>
          <w:szCs w:val="22"/>
        </w:rPr>
        <w:t>productions .</w:t>
      </w:r>
    </w:p>
    <w:p w14:paraId="05C2C428" w14:textId="77777777" w:rsidR="003E729A" w:rsidRPr="003E729A" w:rsidRDefault="003E729A" w:rsidP="003E729A">
      <w:pPr>
        <w:tabs>
          <w:tab w:val="left" w:pos="1695"/>
        </w:tabs>
        <w:rPr>
          <w:rFonts w:ascii="Arial" w:hAnsi="Arial" w:cs="Arial"/>
          <w:b/>
          <w:bCs/>
        </w:rPr>
      </w:pPr>
    </w:p>
    <w:p w14:paraId="1BEBF405" w14:textId="77777777" w:rsidR="003E729A" w:rsidRPr="003E729A" w:rsidRDefault="003E729A" w:rsidP="003E729A">
      <w:pPr>
        <w:tabs>
          <w:tab w:val="left" w:pos="1695"/>
        </w:tabs>
        <w:rPr>
          <w:rFonts w:ascii="Arial" w:hAnsi="Arial" w:cs="Arial"/>
          <w:b/>
          <w:bCs/>
        </w:rPr>
      </w:pPr>
    </w:p>
    <w:p w14:paraId="45FD3437" w14:textId="77777777" w:rsidR="003E729A" w:rsidRPr="003E729A" w:rsidRDefault="003E729A" w:rsidP="003E729A">
      <w:pPr>
        <w:tabs>
          <w:tab w:val="left" w:pos="1695"/>
        </w:tabs>
        <w:rPr>
          <w:rFonts w:ascii="Arial" w:hAnsi="Arial" w:cs="Arial"/>
          <w:b/>
          <w:bCs/>
        </w:rPr>
      </w:pPr>
      <w:r w:rsidRPr="003E729A">
        <w:rPr>
          <w:rFonts w:ascii="Arial" w:hAnsi="Arial" w:cs="Arial"/>
          <w:b/>
          <w:bCs/>
        </w:rPr>
        <w:t>1.3  MISSION</w:t>
      </w:r>
      <w:r w:rsidRPr="003E729A">
        <w:rPr>
          <w:rFonts w:ascii="Arial" w:hAnsi="Arial" w:cs="Arial"/>
          <w:b/>
          <w:bCs/>
        </w:rPr>
        <w:tab/>
      </w:r>
    </w:p>
    <w:p w14:paraId="1DC8F800" w14:textId="77777777" w:rsidR="003E729A" w:rsidRPr="003E729A" w:rsidRDefault="003E729A" w:rsidP="003E729A">
      <w:pPr>
        <w:tabs>
          <w:tab w:val="left" w:pos="1695"/>
        </w:tabs>
        <w:rPr>
          <w:rFonts w:ascii="Arial" w:hAnsi="Arial" w:cs="Arial"/>
          <w:b/>
          <w:bCs/>
          <w:sz w:val="22"/>
          <w:szCs w:val="22"/>
        </w:rPr>
      </w:pPr>
    </w:p>
    <w:p w14:paraId="41DEDF8F" w14:textId="77777777" w:rsidR="003E729A" w:rsidRPr="003E729A" w:rsidRDefault="003E729A" w:rsidP="003E729A">
      <w:pPr>
        <w:rPr>
          <w:rFonts w:ascii="Arial" w:hAnsi="Arial" w:cs="Arial"/>
          <w:b/>
          <w:bCs/>
          <w:sz w:val="22"/>
          <w:szCs w:val="22"/>
        </w:rPr>
      </w:pPr>
      <w:r w:rsidRPr="003E729A">
        <w:rPr>
          <w:rFonts w:ascii="Arial" w:hAnsi="Arial" w:cs="Arial"/>
          <w:sz w:val="22"/>
          <w:szCs w:val="22"/>
        </w:rPr>
        <w:t>To enrich lives by creating and touring pioneering, accessible and sustainable world-class aerial dance theatre.</w:t>
      </w:r>
      <w:r w:rsidRPr="003E729A">
        <w:rPr>
          <w:rFonts w:ascii="Arial" w:hAnsi="Arial" w:cs="Arial"/>
          <w:color w:val="FF0000"/>
          <w:sz w:val="22"/>
          <w:szCs w:val="22"/>
          <w:u w:color="FF0000"/>
        </w:rPr>
        <w:t> </w:t>
      </w:r>
    </w:p>
    <w:p w14:paraId="1E333656" w14:textId="1F962ED1" w:rsidR="003E729A" w:rsidRPr="003E729A" w:rsidRDefault="003E729A" w:rsidP="003E729A">
      <w:pPr>
        <w:rPr>
          <w:rFonts w:ascii="Arial" w:hAnsi="Arial" w:cs="Arial"/>
          <w:b/>
          <w:bCs/>
        </w:rPr>
      </w:pPr>
    </w:p>
    <w:p w14:paraId="2DB83C5D" w14:textId="77777777" w:rsidR="003E729A" w:rsidRPr="003E729A" w:rsidRDefault="003E729A" w:rsidP="003E729A">
      <w:pPr>
        <w:rPr>
          <w:rFonts w:ascii="Arial" w:hAnsi="Arial" w:cs="Arial"/>
          <w:b/>
          <w:bCs/>
        </w:rPr>
      </w:pPr>
      <w:r w:rsidRPr="003E729A">
        <w:rPr>
          <w:rFonts w:ascii="Arial" w:hAnsi="Arial" w:cs="Arial"/>
          <w:b/>
          <w:bCs/>
        </w:rPr>
        <w:t xml:space="preserve">1.4  VALUES </w:t>
      </w:r>
    </w:p>
    <w:p w14:paraId="0FF07B54" w14:textId="77777777" w:rsidR="003E729A" w:rsidRPr="003E729A" w:rsidRDefault="003E729A" w:rsidP="003E729A">
      <w:pPr>
        <w:rPr>
          <w:rFonts w:ascii="Arial" w:hAnsi="Arial" w:cs="Arial"/>
          <w:b/>
          <w:bCs/>
          <w:sz w:val="22"/>
          <w:szCs w:val="22"/>
        </w:rPr>
      </w:pPr>
    </w:p>
    <w:p w14:paraId="17B7FA31" w14:textId="77777777" w:rsidR="003E729A" w:rsidRPr="003E729A" w:rsidRDefault="003E729A" w:rsidP="003E729A">
      <w:pPr>
        <w:spacing w:after="120"/>
        <w:ind w:left="360"/>
        <w:rPr>
          <w:rFonts w:ascii="Arial" w:hAnsi="Arial" w:cs="Arial"/>
          <w:sz w:val="22"/>
          <w:szCs w:val="22"/>
        </w:rPr>
      </w:pPr>
      <w:r w:rsidRPr="003E729A">
        <w:rPr>
          <w:rFonts w:ascii="Arial" w:hAnsi="Arial" w:cs="Arial"/>
          <w:b/>
          <w:bCs/>
          <w:sz w:val="22"/>
          <w:szCs w:val="22"/>
        </w:rPr>
        <w:t>Safety</w:t>
      </w:r>
      <w:r w:rsidRPr="003E729A">
        <w:rPr>
          <w:rFonts w:ascii="Arial" w:hAnsi="Arial" w:cs="Arial"/>
          <w:sz w:val="22"/>
          <w:szCs w:val="22"/>
        </w:rPr>
        <w:t xml:space="preserve">: WAT puts safety above all else. </w:t>
      </w:r>
    </w:p>
    <w:p w14:paraId="0805F7E1" w14:textId="77777777" w:rsidR="003E729A" w:rsidRPr="003E729A" w:rsidRDefault="003E729A" w:rsidP="003E729A">
      <w:pPr>
        <w:spacing w:after="120"/>
        <w:ind w:left="360"/>
        <w:rPr>
          <w:rFonts w:ascii="Arial" w:hAnsi="Arial" w:cs="Arial"/>
          <w:b/>
          <w:bCs/>
          <w:sz w:val="22"/>
          <w:szCs w:val="22"/>
        </w:rPr>
      </w:pPr>
      <w:r w:rsidRPr="003E729A">
        <w:rPr>
          <w:rFonts w:ascii="Arial" w:hAnsi="Arial" w:cs="Arial"/>
          <w:b/>
          <w:bCs/>
          <w:sz w:val="22"/>
          <w:szCs w:val="22"/>
        </w:rPr>
        <w:t xml:space="preserve">Artistic excellence: </w:t>
      </w:r>
      <w:r w:rsidRPr="003E729A">
        <w:rPr>
          <w:rFonts w:ascii="Arial" w:hAnsi="Arial" w:cs="Arial"/>
          <w:sz w:val="22"/>
          <w:szCs w:val="22"/>
        </w:rPr>
        <w:t>WAT is passionate about presenting excellent work and providing pleasure and inspiration to its audiences.</w:t>
      </w:r>
    </w:p>
    <w:p w14:paraId="6803308D" w14:textId="77777777" w:rsidR="003E729A" w:rsidRPr="003E729A" w:rsidRDefault="003E729A" w:rsidP="003E729A">
      <w:pPr>
        <w:spacing w:after="120"/>
        <w:ind w:left="360"/>
        <w:rPr>
          <w:rFonts w:ascii="Arial" w:hAnsi="Arial" w:cs="Arial"/>
          <w:i/>
          <w:color w:val="00B050"/>
          <w:sz w:val="22"/>
          <w:szCs w:val="22"/>
        </w:rPr>
      </w:pPr>
      <w:r w:rsidRPr="003E729A">
        <w:rPr>
          <w:rFonts w:ascii="Arial" w:hAnsi="Arial" w:cs="Arial"/>
          <w:b/>
          <w:bCs/>
          <w:sz w:val="22"/>
          <w:szCs w:val="22"/>
        </w:rPr>
        <w:t xml:space="preserve">Diversity &amp; respect: </w:t>
      </w:r>
      <w:r w:rsidRPr="003E729A">
        <w:rPr>
          <w:rFonts w:ascii="Arial" w:hAnsi="Arial" w:cs="Arial"/>
          <w:sz w:val="22"/>
          <w:szCs w:val="22"/>
        </w:rPr>
        <w:t>WAT values diversity and respect and will be inclusive in all aspects of its work.</w:t>
      </w:r>
    </w:p>
    <w:p w14:paraId="5D6A8BCE" w14:textId="77777777" w:rsidR="003E729A" w:rsidRPr="003E729A" w:rsidRDefault="003E729A" w:rsidP="003E729A">
      <w:pPr>
        <w:spacing w:after="120"/>
        <w:ind w:left="360"/>
        <w:rPr>
          <w:rFonts w:ascii="Arial" w:hAnsi="Arial" w:cs="Arial"/>
          <w:i/>
          <w:color w:val="00B050"/>
          <w:sz w:val="22"/>
          <w:szCs w:val="22"/>
        </w:rPr>
      </w:pPr>
      <w:r w:rsidRPr="003E729A">
        <w:rPr>
          <w:rFonts w:ascii="Arial" w:hAnsi="Arial" w:cs="Arial"/>
          <w:b/>
          <w:bCs/>
          <w:sz w:val="22"/>
          <w:szCs w:val="22"/>
        </w:rPr>
        <w:t xml:space="preserve">Team working: </w:t>
      </w:r>
      <w:r w:rsidRPr="003E729A">
        <w:rPr>
          <w:rFonts w:ascii="Arial" w:hAnsi="Arial" w:cs="Arial"/>
          <w:sz w:val="22"/>
          <w:szCs w:val="22"/>
        </w:rPr>
        <w:t xml:space="preserve">WAT values the talent in its team and will be a great place to work. </w:t>
      </w:r>
    </w:p>
    <w:p w14:paraId="5B823DF8" w14:textId="77777777" w:rsidR="003E729A" w:rsidRPr="003E729A" w:rsidRDefault="003E729A" w:rsidP="003E729A">
      <w:pPr>
        <w:spacing w:after="120"/>
        <w:ind w:left="360"/>
        <w:rPr>
          <w:rFonts w:ascii="Arial" w:hAnsi="Arial" w:cs="Arial"/>
          <w:b/>
          <w:bCs/>
          <w:sz w:val="22"/>
          <w:szCs w:val="22"/>
        </w:rPr>
      </w:pPr>
      <w:r w:rsidRPr="003E729A">
        <w:rPr>
          <w:rFonts w:ascii="Arial" w:hAnsi="Arial" w:cs="Arial"/>
          <w:b/>
          <w:bCs/>
          <w:sz w:val="22"/>
          <w:szCs w:val="22"/>
        </w:rPr>
        <w:t xml:space="preserve">Collaborative: </w:t>
      </w:r>
      <w:r w:rsidRPr="003E729A">
        <w:rPr>
          <w:rFonts w:ascii="Arial" w:hAnsi="Arial" w:cs="Arial"/>
          <w:sz w:val="22"/>
          <w:szCs w:val="22"/>
        </w:rPr>
        <w:t>WAT will collaborate with outstanding creative individuals.</w:t>
      </w:r>
    </w:p>
    <w:p w14:paraId="2E902EA8" w14:textId="77777777" w:rsidR="003E729A" w:rsidRPr="003E729A" w:rsidRDefault="003E729A" w:rsidP="003E729A">
      <w:pPr>
        <w:spacing w:after="120"/>
        <w:ind w:left="360"/>
        <w:rPr>
          <w:rFonts w:ascii="Arial" w:hAnsi="Arial" w:cs="Arial"/>
          <w:sz w:val="22"/>
          <w:szCs w:val="22"/>
        </w:rPr>
      </w:pPr>
      <w:r w:rsidRPr="003E729A">
        <w:rPr>
          <w:rFonts w:ascii="Arial" w:hAnsi="Arial" w:cs="Arial"/>
          <w:b/>
          <w:bCs/>
          <w:sz w:val="22"/>
          <w:szCs w:val="22"/>
        </w:rPr>
        <w:t>Influential</w:t>
      </w:r>
      <w:r w:rsidRPr="003E729A">
        <w:rPr>
          <w:rFonts w:ascii="Arial" w:hAnsi="Arial" w:cs="Arial"/>
          <w:sz w:val="22"/>
          <w:szCs w:val="22"/>
        </w:rPr>
        <w:t>: WAT aims to be a world leader in aerial dance.</w:t>
      </w:r>
    </w:p>
    <w:p w14:paraId="6C5ABB85" w14:textId="77777777" w:rsidR="003E729A" w:rsidRPr="003E729A" w:rsidRDefault="003E729A" w:rsidP="003E729A">
      <w:pPr>
        <w:spacing w:after="120"/>
        <w:ind w:left="360"/>
        <w:rPr>
          <w:rFonts w:ascii="Arial" w:hAnsi="Arial" w:cs="Arial"/>
          <w:b/>
          <w:bCs/>
          <w:sz w:val="22"/>
          <w:szCs w:val="22"/>
        </w:rPr>
      </w:pPr>
      <w:r w:rsidRPr="003E729A">
        <w:rPr>
          <w:rFonts w:ascii="Arial" w:hAnsi="Arial" w:cs="Arial"/>
          <w:b/>
          <w:bCs/>
          <w:sz w:val="22"/>
          <w:szCs w:val="22"/>
        </w:rPr>
        <w:t xml:space="preserve">Integrity: </w:t>
      </w:r>
      <w:r w:rsidRPr="003E729A">
        <w:rPr>
          <w:rFonts w:ascii="Arial" w:hAnsi="Arial" w:cs="Arial"/>
          <w:sz w:val="22"/>
          <w:szCs w:val="22"/>
        </w:rPr>
        <w:t>WAT will be open and honest in all its dealings.</w:t>
      </w:r>
    </w:p>
    <w:p w14:paraId="6FD8CB02" w14:textId="77777777" w:rsidR="003E729A" w:rsidRPr="003E729A" w:rsidRDefault="003E729A" w:rsidP="003E729A">
      <w:pPr>
        <w:spacing w:after="120"/>
        <w:ind w:left="360"/>
        <w:rPr>
          <w:rFonts w:ascii="Arial" w:hAnsi="Arial" w:cs="Arial"/>
          <w:b/>
          <w:bCs/>
          <w:i/>
          <w:color w:val="00B050"/>
          <w:sz w:val="22"/>
          <w:szCs w:val="22"/>
        </w:rPr>
      </w:pPr>
      <w:r w:rsidRPr="003E729A">
        <w:rPr>
          <w:rFonts w:ascii="Arial" w:hAnsi="Arial" w:cs="Arial"/>
          <w:b/>
          <w:bCs/>
          <w:sz w:val="22"/>
          <w:szCs w:val="22"/>
        </w:rPr>
        <w:t xml:space="preserve">Entrepreneurial &amp; resilient: </w:t>
      </w:r>
      <w:r w:rsidRPr="003E729A">
        <w:rPr>
          <w:rFonts w:ascii="Arial" w:hAnsi="Arial" w:cs="Arial"/>
          <w:sz w:val="22"/>
          <w:szCs w:val="22"/>
        </w:rPr>
        <w:t xml:space="preserve">WAT always aims to work flexibly, with an entrepreneurial spirit and collaborative approach for sharing resources, skills and talent. </w:t>
      </w:r>
    </w:p>
    <w:p w14:paraId="6AF108EE" w14:textId="77777777" w:rsidR="003E729A" w:rsidRPr="003E729A" w:rsidRDefault="003E729A" w:rsidP="003E729A">
      <w:pPr>
        <w:ind w:left="360"/>
        <w:rPr>
          <w:rFonts w:ascii="Arial" w:hAnsi="Arial" w:cs="Arial"/>
          <w:b/>
          <w:bCs/>
          <w:sz w:val="22"/>
          <w:szCs w:val="22"/>
        </w:rPr>
      </w:pPr>
      <w:r w:rsidRPr="003E729A">
        <w:rPr>
          <w:rFonts w:ascii="Arial" w:hAnsi="Arial" w:cs="Arial"/>
          <w:b/>
          <w:bCs/>
          <w:sz w:val="22"/>
          <w:szCs w:val="22"/>
        </w:rPr>
        <w:t xml:space="preserve">Sustainable: </w:t>
      </w:r>
      <w:r w:rsidRPr="003E729A">
        <w:rPr>
          <w:rFonts w:ascii="Arial" w:hAnsi="Arial" w:cs="Arial"/>
          <w:sz w:val="22"/>
          <w:szCs w:val="22"/>
        </w:rPr>
        <w:t>to run a green eco-friendly company</w:t>
      </w:r>
      <w:r w:rsidRPr="003E729A">
        <w:rPr>
          <w:rFonts w:ascii="Arial" w:hAnsi="Arial" w:cs="Arial"/>
          <w:i/>
          <w:color w:val="00B050"/>
          <w:sz w:val="22"/>
          <w:szCs w:val="22"/>
        </w:rPr>
        <w:t xml:space="preserve">. </w:t>
      </w:r>
    </w:p>
    <w:p w14:paraId="3BF08062" w14:textId="77777777" w:rsidR="003E729A" w:rsidRPr="003E729A" w:rsidRDefault="003E729A" w:rsidP="003E729A">
      <w:pPr>
        <w:spacing w:after="140" w:line="264" w:lineRule="auto"/>
        <w:rPr>
          <w:rFonts w:ascii="Arial" w:hAnsi="Arial" w:cs="Arial"/>
          <w:b/>
          <w:bCs/>
        </w:rPr>
      </w:pPr>
    </w:p>
    <w:p w14:paraId="1479F510" w14:textId="77777777" w:rsidR="003E729A" w:rsidRPr="003E729A" w:rsidRDefault="003E729A" w:rsidP="003E729A">
      <w:pPr>
        <w:spacing w:after="140" w:line="264" w:lineRule="auto"/>
        <w:rPr>
          <w:rFonts w:ascii="Arial" w:hAnsi="Arial" w:cs="Arial"/>
          <w:b/>
          <w:bCs/>
        </w:rPr>
      </w:pPr>
      <w:r w:rsidRPr="003E729A">
        <w:rPr>
          <w:rFonts w:ascii="Arial" w:hAnsi="Arial" w:cs="Arial"/>
          <w:b/>
          <w:bCs/>
        </w:rPr>
        <w:t>1.5  AIMS</w:t>
      </w:r>
    </w:p>
    <w:p w14:paraId="25BB28E7"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Develop artistic excellence and innovation. (GOAL1 ACE)</w:t>
      </w:r>
    </w:p>
    <w:p w14:paraId="181CE157"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 xml:space="preserve">Produce a </w:t>
      </w:r>
      <w:proofErr w:type="spellStart"/>
      <w:r w:rsidRPr="003E729A">
        <w:rPr>
          <w:rFonts w:ascii="Arial" w:hAnsi="Arial" w:cs="Arial"/>
          <w:color w:val="000000"/>
          <w:sz w:val="22"/>
          <w:szCs w:val="22"/>
          <w:u w:color="000000"/>
          <w:lang w:eastAsia="en-GB"/>
        </w:rPr>
        <w:t>programme</w:t>
      </w:r>
      <w:proofErr w:type="spellEnd"/>
      <w:r w:rsidRPr="003E729A">
        <w:rPr>
          <w:rFonts w:ascii="Arial" w:hAnsi="Arial" w:cs="Arial"/>
          <w:color w:val="000000"/>
          <w:sz w:val="22"/>
          <w:szCs w:val="22"/>
          <w:u w:color="000000"/>
          <w:lang w:eastAsia="en-GB"/>
        </w:rPr>
        <w:t xml:space="preserve"> of thrilling aerial dance performances.</w:t>
      </w:r>
    </w:p>
    <w:p w14:paraId="26FD7BA8"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Make as big an impact on the indoor market as in the outdoors.</w:t>
      </w:r>
    </w:p>
    <w:p w14:paraId="657DA695"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Increase participation and engagement. (GOAL 2 ACE)</w:t>
      </w:r>
    </w:p>
    <w:p w14:paraId="206C9811"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Support professional progress and Talent Development within the North-West region, by providing opportunities for artists of all levels and abilities to experiment with aerial artistry and, in particular, those artists with protected characteristics.</w:t>
      </w:r>
    </w:p>
    <w:p w14:paraId="01129A46"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Set the standard in education work for aerial performance.</w:t>
      </w:r>
    </w:p>
    <w:p w14:paraId="41B51797" w14:textId="77777777" w:rsidR="003E729A" w:rsidRPr="003E729A" w:rsidRDefault="003E729A" w:rsidP="003E729A">
      <w:pPr>
        <w:numPr>
          <w:ilvl w:val="0"/>
          <w:numId w:val="25"/>
        </w:numPr>
        <w:tabs>
          <w:tab w:val="center" w:pos="4816"/>
        </w:tabs>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 xml:space="preserve">Build financial sustainability and resilience. </w:t>
      </w:r>
      <w:r w:rsidRPr="003E729A">
        <w:rPr>
          <w:rFonts w:ascii="Arial" w:hAnsi="Arial" w:cs="Arial"/>
          <w:color w:val="000000"/>
          <w:sz w:val="22"/>
          <w:szCs w:val="22"/>
          <w:u w:color="000000"/>
          <w:lang w:eastAsia="en-GB"/>
        </w:rPr>
        <w:tab/>
      </w:r>
    </w:p>
    <w:p w14:paraId="5B56E37B"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Embrace, embed and action the Creative Case for Diversity.</w:t>
      </w:r>
    </w:p>
    <w:p w14:paraId="2F61D301"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Create a culture in the company to</w:t>
      </w:r>
      <w:r w:rsidRPr="003E729A">
        <w:rPr>
          <w:rFonts w:ascii="Arial" w:hAnsi="Arial" w:cs="Arial"/>
          <w:color w:val="000000"/>
          <w:sz w:val="22"/>
          <w:szCs w:val="22"/>
          <w:u w:color="000000"/>
          <w:lang w:val="en-GB" w:eastAsia="en-GB"/>
        </w:rPr>
        <w:t xml:space="preserve"> minimise</w:t>
      </w:r>
      <w:r w:rsidRPr="003E729A">
        <w:rPr>
          <w:rFonts w:ascii="Arial" w:hAnsi="Arial" w:cs="Arial"/>
          <w:color w:val="000000"/>
          <w:sz w:val="22"/>
          <w:szCs w:val="22"/>
          <w:u w:color="000000"/>
          <w:lang w:eastAsia="en-GB"/>
        </w:rPr>
        <w:t xml:space="preserve"> the company’s environmental impact.</w:t>
      </w:r>
    </w:p>
    <w:p w14:paraId="56E8A7BA"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Present its work to increasingly diverse audiences.</w:t>
      </w:r>
    </w:p>
    <w:p w14:paraId="367766A8"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Make The Higher Space, the</w:t>
      </w:r>
      <w:r w:rsidRPr="003E729A">
        <w:rPr>
          <w:rFonts w:ascii="Arial" w:hAnsi="Arial" w:cs="Arial"/>
          <w:color w:val="000000"/>
          <w:sz w:val="22"/>
          <w:szCs w:val="22"/>
          <w:u w:color="000000"/>
          <w:lang w:val="en-GB" w:eastAsia="en-GB"/>
        </w:rPr>
        <w:t xml:space="preserve"> centre</w:t>
      </w:r>
      <w:r w:rsidRPr="003E729A">
        <w:rPr>
          <w:rFonts w:ascii="Arial" w:hAnsi="Arial" w:cs="Arial"/>
          <w:color w:val="000000"/>
          <w:sz w:val="22"/>
          <w:szCs w:val="22"/>
          <w:u w:color="000000"/>
          <w:lang w:eastAsia="en-GB"/>
        </w:rPr>
        <w:t xml:space="preserve"> for aerial excellence, the go-to place in the UK for aerial artists. </w:t>
      </w:r>
    </w:p>
    <w:p w14:paraId="1DAA1DF0" w14:textId="77777777" w:rsidR="003E729A" w:rsidRPr="003E729A" w:rsidRDefault="003E729A" w:rsidP="003E729A">
      <w:pPr>
        <w:numPr>
          <w:ilvl w:val="0"/>
          <w:numId w:val="25"/>
        </w:numPr>
        <w:spacing w:after="140" w:line="264" w:lineRule="auto"/>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Be the go-to UK based organisation for creative &amp; technical consultancy in aerial            performance techniques.</w:t>
      </w:r>
    </w:p>
    <w:p w14:paraId="224B510A"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3E709FBC"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01ACC47F"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5BFADD67"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420CAB23"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7B0E2BB6"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69AFE8B0"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1C7EA6A5"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r w:rsidRPr="003E729A">
        <w:rPr>
          <w:rFonts w:ascii="Arial" w:eastAsia="Arial" w:hAnsi="Arial" w:cs="Arial"/>
          <w:b/>
          <w:bCs/>
          <w:color w:val="000000"/>
          <w:sz w:val="22"/>
          <w:szCs w:val="22"/>
          <w:u w:color="000000"/>
          <w:lang w:eastAsia="en-GB"/>
        </w:rPr>
        <w:t>1.6. ORGANISATIONAL CHART  (Currently under review)</w:t>
      </w:r>
    </w:p>
    <w:p w14:paraId="41CBC156"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40C4DF54"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5BB8603F" w14:textId="77777777" w:rsidR="003E729A" w:rsidRPr="003E729A" w:rsidRDefault="003E729A" w:rsidP="003E729A">
      <w:pPr>
        <w:tabs>
          <w:tab w:val="left" w:pos="0"/>
          <w:tab w:val="left" w:pos="90"/>
        </w:tabs>
        <w:suppressAutoHyphens/>
        <w:spacing w:after="140" w:line="264" w:lineRule="auto"/>
        <w:rPr>
          <w:rFonts w:ascii="Arial" w:eastAsia="Arial" w:hAnsi="Arial" w:cs="Arial"/>
          <w:b/>
          <w:bCs/>
          <w:color w:val="000000"/>
          <w:u w:color="000000"/>
          <w:lang w:eastAsia="en-GB"/>
        </w:rPr>
      </w:pPr>
      <w:r w:rsidRPr="003E729A">
        <w:rPr>
          <w:rFonts w:ascii="Calibri" w:eastAsia="Calibri" w:hAnsi="Calibri" w:cs="Calibri"/>
          <w:noProof/>
          <w:color w:val="000000"/>
          <w:u w:color="000000"/>
          <w:lang w:val="en-GB" w:eastAsia="en-GB"/>
        </w:rPr>
        <mc:AlternateContent>
          <mc:Choice Requires="wpg">
            <w:drawing>
              <wp:anchor distT="152400" distB="152400" distL="152400" distR="152400" simplePos="0" relativeHeight="251663360" behindDoc="0" locked="0" layoutInCell="1" allowOverlap="1" wp14:anchorId="3EF6DBC7" wp14:editId="1F5A433A">
                <wp:simplePos x="0" y="0"/>
                <wp:positionH relativeFrom="page">
                  <wp:posOffset>598805</wp:posOffset>
                </wp:positionH>
                <wp:positionV relativeFrom="page">
                  <wp:posOffset>1746885</wp:posOffset>
                </wp:positionV>
                <wp:extent cx="6116320" cy="5130800"/>
                <wp:effectExtent l="0" t="0" r="17780" b="12700"/>
                <wp:wrapTopAndBottom distT="152400" distB="152400"/>
                <wp:docPr id="1" name="officeArt object"/>
                <wp:cNvGraphicFramePr/>
                <a:graphic xmlns:a="http://schemas.openxmlformats.org/drawingml/2006/main">
                  <a:graphicData uri="http://schemas.microsoft.com/office/word/2010/wordprocessingGroup">
                    <wpg:wgp>
                      <wpg:cNvGrpSpPr/>
                      <wpg:grpSpPr>
                        <a:xfrm>
                          <a:off x="0" y="0"/>
                          <a:ext cx="6116320" cy="5130800"/>
                          <a:chOff x="0" y="0"/>
                          <a:chExt cx="6116320" cy="5130934"/>
                        </a:xfrm>
                      </wpg:grpSpPr>
                      <wps:wsp>
                        <wps:cNvPr id="2" name="Shape 1073741826"/>
                        <wps:cNvCnPr/>
                        <wps:spPr>
                          <a:xfrm flipH="1" flipV="1">
                            <a:off x="1205000" y="1652388"/>
                            <a:ext cx="3702552" cy="1"/>
                          </a:xfrm>
                          <a:prstGeom prst="line">
                            <a:avLst/>
                          </a:prstGeom>
                          <a:noFill/>
                          <a:ln w="25400" cap="flat">
                            <a:solidFill>
                              <a:srgbClr val="000000"/>
                            </a:solidFill>
                            <a:prstDash val="solid"/>
                            <a:miter lim="400000"/>
                          </a:ln>
                          <a:effectLst/>
                        </wps:spPr>
                        <wps:bodyPr/>
                      </wps:wsp>
                      <wps:wsp>
                        <wps:cNvPr id="3" name="Shape 1073741827"/>
                        <wps:cNvCnPr/>
                        <wps:spPr>
                          <a:xfrm flipH="1">
                            <a:off x="5724331" y="1080078"/>
                            <a:ext cx="383261" cy="1"/>
                          </a:xfrm>
                          <a:prstGeom prst="line">
                            <a:avLst/>
                          </a:prstGeom>
                          <a:noFill/>
                          <a:ln w="25400" cap="flat">
                            <a:solidFill>
                              <a:srgbClr val="000000"/>
                            </a:solidFill>
                            <a:prstDash val="solid"/>
                            <a:miter lim="400000"/>
                          </a:ln>
                          <a:effectLst/>
                        </wps:spPr>
                        <wps:bodyPr/>
                      </wps:wsp>
                      <wps:wsp>
                        <wps:cNvPr id="4" name="Shape 1073741828"/>
                        <wps:cNvCnPr/>
                        <wps:spPr>
                          <a:xfrm flipV="1">
                            <a:off x="1205000" y="318757"/>
                            <a:ext cx="1" cy="471229"/>
                          </a:xfrm>
                          <a:prstGeom prst="line">
                            <a:avLst/>
                          </a:prstGeom>
                          <a:noFill/>
                          <a:ln w="25400" cap="flat">
                            <a:solidFill>
                              <a:srgbClr val="000000"/>
                            </a:solidFill>
                            <a:prstDash val="solid"/>
                            <a:miter lim="400000"/>
                          </a:ln>
                          <a:effectLst/>
                        </wps:spPr>
                        <wps:bodyPr/>
                      </wps:wsp>
                      <wps:wsp>
                        <wps:cNvPr id="5" name="Shape 1073741829"/>
                        <wps:cNvCnPr/>
                        <wps:spPr>
                          <a:xfrm flipV="1">
                            <a:off x="3048637" y="531550"/>
                            <a:ext cx="1" cy="1322939"/>
                          </a:xfrm>
                          <a:prstGeom prst="line">
                            <a:avLst/>
                          </a:prstGeom>
                          <a:noFill/>
                          <a:ln w="25400" cap="flat">
                            <a:solidFill>
                              <a:srgbClr val="000000"/>
                            </a:solidFill>
                            <a:prstDash val="solid"/>
                            <a:miter lim="400000"/>
                          </a:ln>
                          <a:effectLst/>
                        </wps:spPr>
                        <wps:bodyPr/>
                      </wps:wsp>
                      <wps:wsp>
                        <wps:cNvPr id="6" name="Shape 1073741830"/>
                        <wps:cNvSpPr txBox="1"/>
                        <wps:spPr>
                          <a:xfrm>
                            <a:off x="347371" y="764951"/>
                            <a:ext cx="1697801" cy="623132"/>
                          </a:xfrm>
                          <a:prstGeom prst="rect">
                            <a:avLst/>
                          </a:prstGeom>
                          <a:noFill/>
                          <a:ln w="25400" cap="flat">
                            <a:solidFill>
                              <a:srgbClr val="000000"/>
                            </a:solidFill>
                            <a:prstDash val="solid"/>
                            <a:miter lim="400000"/>
                          </a:ln>
                          <a:effectLst/>
                        </wps:spPr>
                        <wps:txbx>
                          <w:txbxContent>
                            <w:p w14:paraId="60B2814F"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Creative Director</w:t>
                              </w:r>
                            </w:p>
                            <w:p w14:paraId="3B17A90A" w14:textId="77777777" w:rsidR="003E729A" w:rsidRDefault="003E729A" w:rsidP="003E729A">
                              <w:pPr>
                                <w:pStyle w:val="Default"/>
                                <w:jc w:val="center"/>
                              </w:pPr>
                              <w:r>
                                <w:rPr>
                                  <w:rFonts w:ascii="Arial" w:hAnsi="Arial"/>
                                  <w:sz w:val="21"/>
                                  <w:szCs w:val="21"/>
                                </w:rPr>
                                <w:t>Wendy Hesketh-Ogilvie</w:t>
                              </w:r>
                            </w:p>
                          </w:txbxContent>
                        </wps:txbx>
                        <wps:bodyPr wrap="square" lIns="50800" tIns="50800" rIns="50800" bIns="50800" numCol="1" anchor="ctr">
                          <a:noAutofit/>
                        </wps:bodyPr>
                      </wps:wsp>
                      <wps:wsp>
                        <wps:cNvPr id="7" name="Shape 1073741831"/>
                        <wps:cNvSpPr txBox="1"/>
                        <wps:spPr>
                          <a:xfrm>
                            <a:off x="2243382" y="1866449"/>
                            <a:ext cx="1697802" cy="554916"/>
                          </a:xfrm>
                          <a:prstGeom prst="rect">
                            <a:avLst/>
                          </a:prstGeom>
                          <a:noFill/>
                          <a:ln w="25400" cap="flat">
                            <a:solidFill>
                              <a:srgbClr val="000000"/>
                            </a:solidFill>
                            <a:prstDash val="solid"/>
                            <a:miter lim="400000"/>
                          </a:ln>
                          <a:effectLst/>
                        </wps:spPr>
                        <wps:txbx>
                          <w:txbxContent>
                            <w:p w14:paraId="01B95E1A" w14:textId="77777777" w:rsidR="003E729A" w:rsidRDefault="003E729A" w:rsidP="003E729A">
                              <w:pPr>
                                <w:pStyle w:val="Default"/>
                                <w:spacing w:line="360" w:lineRule="atLeast"/>
                                <w:jc w:val="center"/>
                                <w:rPr>
                                  <w:rFonts w:ascii="Arial" w:eastAsia="Arial" w:hAnsi="Arial" w:cs="Arial"/>
                                  <w:sz w:val="16"/>
                                  <w:szCs w:val="16"/>
                                </w:rPr>
                              </w:pPr>
                              <w:r>
                                <w:rPr>
                                  <w:rFonts w:ascii="Arial" w:hAnsi="Arial"/>
                                  <w:b/>
                                  <w:bCs/>
                                  <w:sz w:val="21"/>
                                  <w:szCs w:val="21"/>
                                </w:rPr>
                                <w:t>General Manager</w:t>
                              </w:r>
                            </w:p>
                            <w:p w14:paraId="3F5BC9B6" w14:textId="77777777" w:rsidR="003E729A" w:rsidRDefault="003E729A" w:rsidP="003E729A">
                              <w:pPr>
                                <w:pStyle w:val="Default"/>
                                <w:jc w:val="center"/>
                              </w:pPr>
                              <w:r>
                                <w:rPr>
                                  <w:rFonts w:ascii="Arial" w:hAnsi="Arial"/>
                                  <w:sz w:val="21"/>
                                  <w:szCs w:val="21"/>
                                </w:rPr>
                                <w:t>Gala Pujol Freixer</w:t>
                              </w:r>
                            </w:p>
                          </w:txbxContent>
                        </wps:txbx>
                        <wps:bodyPr wrap="square" lIns="50800" tIns="50800" rIns="50800" bIns="50800" numCol="1" anchor="ctr">
                          <a:noAutofit/>
                        </wps:bodyPr>
                      </wps:wsp>
                      <wps:wsp>
                        <wps:cNvPr id="8" name="Shape 1073741832"/>
                        <wps:cNvCnPr/>
                        <wps:spPr>
                          <a:xfrm flipH="1" flipV="1">
                            <a:off x="3914996" y="343791"/>
                            <a:ext cx="975098" cy="1"/>
                          </a:xfrm>
                          <a:prstGeom prst="line">
                            <a:avLst/>
                          </a:prstGeom>
                          <a:noFill/>
                          <a:ln w="25400" cap="flat">
                            <a:solidFill>
                              <a:srgbClr val="000000"/>
                            </a:solidFill>
                            <a:prstDash val="solid"/>
                            <a:miter lim="400000"/>
                          </a:ln>
                          <a:effectLst/>
                        </wps:spPr>
                        <wps:bodyPr/>
                      </wps:wsp>
                      <wps:wsp>
                        <wps:cNvPr id="9" name="Shape 1073741833"/>
                        <wps:cNvCnPr/>
                        <wps:spPr>
                          <a:xfrm flipV="1">
                            <a:off x="4898821" y="343791"/>
                            <a:ext cx="1" cy="421160"/>
                          </a:xfrm>
                          <a:prstGeom prst="line">
                            <a:avLst/>
                          </a:prstGeom>
                          <a:noFill/>
                          <a:ln w="25400" cap="flat">
                            <a:solidFill>
                              <a:srgbClr val="000000"/>
                            </a:solidFill>
                            <a:prstDash val="solid"/>
                            <a:miter lim="400000"/>
                          </a:ln>
                          <a:effectLst/>
                        </wps:spPr>
                        <wps:bodyPr/>
                      </wps:wsp>
                      <wps:wsp>
                        <wps:cNvPr id="10" name="Shape 1073741834"/>
                        <wps:cNvSpPr txBox="1"/>
                        <wps:spPr>
                          <a:xfrm>
                            <a:off x="2252111" y="3537085"/>
                            <a:ext cx="1697802" cy="554917"/>
                          </a:xfrm>
                          <a:prstGeom prst="rect">
                            <a:avLst/>
                          </a:prstGeom>
                          <a:noFill/>
                          <a:ln w="25400" cap="flat">
                            <a:solidFill>
                              <a:srgbClr val="000000"/>
                            </a:solidFill>
                            <a:prstDash val="solid"/>
                            <a:miter lim="400000"/>
                          </a:ln>
                          <a:effectLst/>
                        </wps:spPr>
                        <wps:txbx>
                          <w:txbxContent>
                            <w:p w14:paraId="6681576D"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Office Manager</w:t>
                              </w:r>
                            </w:p>
                            <w:p w14:paraId="0B03EBB5" w14:textId="77777777" w:rsidR="003E729A" w:rsidRDefault="003E729A" w:rsidP="003E729A">
                              <w:pPr>
                                <w:pStyle w:val="Default"/>
                                <w:jc w:val="center"/>
                              </w:pPr>
                              <w:r>
                                <w:rPr>
                                  <w:rFonts w:ascii="Arial" w:hAnsi="Arial"/>
                                  <w:sz w:val="21"/>
                                  <w:szCs w:val="21"/>
                                </w:rPr>
                                <w:t>Meera Bala-Lane</w:t>
                              </w:r>
                            </w:p>
                          </w:txbxContent>
                        </wps:txbx>
                        <wps:bodyPr wrap="square" lIns="50800" tIns="50800" rIns="50800" bIns="50800" numCol="1" anchor="ctr">
                          <a:noAutofit/>
                        </wps:bodyPr>
                      </wps:wsp>
                      <wps:wsp>
                        <wps:cNvPr id="11" name="Shape 1073741835"/>
                        <wps:cNvSpPr txBox="1"/>
                        <wps:spPr>
                          <a:xfrm>
                            <a:off x="4123215" y="3537085"/>
                            <a:ext cx="1697801" cy="554917"/>
                          </a:xfrm>
                          <a:prstGeom prst="rect">
                            <a:avLst/>
                          </a:prstGeom>
                          <a:noFill/>
                          <a:ln w="25400" cap="flat">
                            <a:solidFill>
                              <a:srgbClr val="000000"/>
                            </a:solidFill>
                            <a:prstDash val="solid"/>
                            <a:miter lim="400000"/>
                          </a:ln>
                          <a:effectLst/>
                        </wps:spPr>
                        <wps:txbx>
                          <w:txbxContent>
                            <w:p w14:paraId="43F2D644"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Creative Coordinator</w:t>
                              </w:r>
                            </w:p>
                            <w:p w14:paraId="5612C9D1" w14:textId="77777777" w:rsidR="003E729A" w:rsidRDefault="003E729A" w:rsidP="003E729A">
                              <w:pPr>
                                <w:pStyle w:val="Default"/>
                                <w:jc w:val="center"/>
                              </w:pPr>
                              <w:r>
                                <w:rPr>
                                  <w:rFonts w:ascii="Arial" w:hAnsi="Arial"/>
                                  <w:sz w:val="21"/>
                                  <w:szCs w:val="21"/>
                                </w:rPr>
                                <w:t>Daniela B Larsen</w:t>
                              </w:r>
                            </w:p>
                          </w:txbxContent>
                        </wps:txbx>
                        <wps:bodyPr wrap="square" lIns="50800" tIns="50800" rIns="50800" bIns="50800" numCol="1" anchor="ctr">
                          <a:noAutofit/>
                        </wps:bodyPr>
                      </wps:wsp>
                      <wps:wsp>
                        <wps:cNvPr id="12" name="Shape 1073741836"/>
                        <wps:cNvSpPr txBox="1"/>
                        <wps:spPr>
                          <a:xfrm>
                            <a:off x="347371" y="3537085"/>
                            <a:ext cx="1697801" cy="554917"/>
                          </a:xfrm>
                          <a:prstGeom prst="rect">
                            <a:avLst/>
                          </a:prstGeom>
                          <a:noFill/>
                          <a:ln w="25400" cap="flat">
                            <a:solidFill>
                              <a:srgbClr val="000000"/>
                            </a:solidFill>
                            <a:prstDash val="solid"/>
                            <a:miter lim="400000"/>
                          </a:ln>
                          <a:effectLst/>
                        </wps:spPr>
                        <wps:txbx>
                          <w:txbxContent>
                            <w:p w14:paraId="7204A926"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Aerial Dance Developer</w:t>
                              </w:r>
                            </w:p>
                            <w:p w14:paraId="37DA11C3" w14:textId="77777777" w:rsidR="003E729A" w:rsidRDefault="003E729A" w:rsidP="003E729A">
                              <w:pPr>
                                <w:pStyle w:val="Default"/>
                                <w:jc w:val="center"/>
                              </w:pPr>
                              <w:r>
                                <w:rPr>
                                  <w:rFonts w:ascii="Arial" w:hAnsi="Arial"/>
                                  <w:sz w:val="21"/>
                                  <w:szCs w:val="21"/>
                                </w:rPr>
                                <w:t>Michaela Anders</w:t>
                              </w:r>
                            </w:p>
                          </w:txbxContent>
                        </wps:txbx>
                        <wps:bodyPr wrap="square" lIns="50800" tIns="50800" rIns="50800" bIns="50800" numCol="1" anchor="ctr">
                          <a:noAutofit/>
                        </wps:bodyPr>
                      </wps:wsp>
                      <wps:wsp>
                        <wps:cNvPr id="13" name="Shape 1073741837"/>
                        <wps:cNvSpPr txBox="1"/>
                        <wps:spPr>
                          <a:xfrm>
                            <a:off x="311176" y="4576018"/>
                            <a:ext cx="5527298" cy="554916"/>
                          </a:xfrm>
                          <a:prstGeom prst="rect">
                            <a:avLst/>
                          </a:prstGeom>
                          <a:noFill/>
                          <a:ln w="25400" cap="flat">
                            <a:solidFill>
                              <a:srgbClr val="000000"/>
                            </a:solidFill>
                            <a:prstDash val="solid"/>
                            <a:miter lim="400000"/>
                          </a:ln>
                          <a:effectLst/>
                        </wps:spPr>
                        <wps:txbx>
                          <w:txbxContent>
                            <w:p w14:paraId="404D02F8" w14:textId="77777777" w:rsidR="003E729A" w:rsidRDefault="003E729A" w:rsidP="003E729A">
                              <w:pPr>
                                <w:pStyle w:val="Default"/>
                                <w:jc w:val="center"/>
                                <w:rPr>
                                  <w:rFonts w:ascii="Arial" w:eastAsia="Arial" w:hAnsi="Arial" w:cs="Arial"/>
                                  <w:b/>
                                  <w:bCs/>
                                  <w:sz w:val="16"/>
                                  <w:szCs w:val="16"/>
                                </w:rPr>
                              </w:pPr>
                              <w:r>
                                <w:rPr>
                                  <w:rFonts w:ascii="Arial" w:hAnsi="Arial"/>
                                  <w:b/>
                                  <w:bCs/>
                                  <w:sz w:val="21"/>
                                  <w:szCs w:val="21"/>
                                </w:rPr>
                                <w:t>FREELANCERS</w:t>
                              </w:r>
                            </w:p>
                            <w:p w14:paraId="6577BA56" w14:textId="77777777" w:rsidR="003E729A" w:rsidRDefault="003E729A" w:rsidP="003E729A">
                              <w:pPr>
                                <w:pStyle w:val="Default"/>
                                <w:jc w:val="center"/>
                              </w:pPr>
                              <w:r>
                                <w:rPr>
                                  <w:rFonts w:ascii="Arial" w:hAnsi="Arial"/>
                                  <w:b/>
                                  <w:bCs/>
                                  <w:sz w:val="16"/>
                                  <w:szCs w:val="16"/>
                                </w:rPr>
                                <w:t>Project managers, Dancers, climbers, etc.</w:t>
                              </w:r>
                            </w:p>
                          </w:txbxContent>
                        </wps:txbx>
                        <wps:bodyPr wrap="square" lIns="50800" tIns="50800" rIns="50800" bIns="50800" numCol="1" anchor="ctr">
                          <a:noAutofit/>
                        </wps:bodyPr>
                      </wps:wsp>
                      <wps:wsp>
                        <wps:cNvPr id="14" name="Shape 1073741838"/>
                        <wps:cNvCnPr/>
                        <wps:spPr>
                          <a:xfrm flipV="1">
                            <a:off x="1196271" y="1373685"/>
                            <a:ext cx="1" cy="291221"/>
                          </a:xfrm>
                          <a:prstGeom prst="line">
                            <a:avLst/>
                          </a:prstGeom>
                          <a:noFill/>
                          <a:ln w="25400" cap="flat">
                            <a:solidFill>
                              <a:srgbClr val="000000"/>
                            </a:solidFill>
                            <a:prstDash val="solid"/>
                            <a:miter lim="400000"/>
                          </a:ln>
                          <a:effectLst/>
                        </wps:spPr>
                        <wps:bodyPr/>
                      </wps:wsp>
                      <wps:wsp>
                        <wps:cNvPr id="15" name="Shape 1073741839"/>
                        <wps:cNvCnPr/>
                        <wps:spPr>
                          <a:xfrm flipV="1">
                            <a:off x="4916279" y="1426309"/>
                            <a:ext cx="1" cy="1187002"/>
                          </a:xfrm>
                          <a:prstGeom prst="line">
                            <a:avLst/>
                          </a:prstGeom>
                          <a:noFill/>
                          <a:ln w="25400" cap="flat">
                            <a:solidFill>
                              <a:srgbClr val="000000"/>
                            </a:solidFill>
                            <a:prstDash val="solid"/>
                            <a:miter lim="400000"/>
                          </a:ln>
                          <a:effectLst/>
                        </wps:spPr>
                        <wps:bodyPr/>
                      </wps:wsp>
                      <wps:wsp>
                        <wps:cNvPr id="16" name="Shape 1073741840"/>
                        <wps:cNvCnPr/>
                        <wps:spPr>
                          <a:xfrm flipV="1">
                            <a:off x="3057366" y="2419490"/>
                            <a:ext cx="1" cy="1105079"/>
                          </a:xfrm>
                          <a:prstGeom prst="line">
                            <a:avLst/>
                          </a:prstGeom>
                          <a:noFill/>
                          <a:ln w="25400" cap="flat">
                            <a:solidFill>
                              <a:srgbClr val="000000"/>
                            </a:solidFill>
                            <a:prstDash val="solid"/>
                            <a:miter lim="400000"/>
                          </a:ln>
                          <a:effectLst/>
                        </wps:spPr>
                        <wps:bodyPr/>
                      </wps:wsp>
                      <wps:wsp>
                        <wps:cNvPr id="17" name="Shape 1073741841"/>
                        <wps:cNvCnPr/>
                        <wps:spPr>
                          <a:xfrm flipH="1" flipV="1">
                            <a:off x="1223549" y="3326370"/>
                            <a:ext cx="3702552" cy="1"/>
                          </a:xfrm>
                          <a:prstGeom prst="line">
                            <a:avLst/>
                          </a:prstGeom>
                          <a:noFill/>
                          <a:ln w="25400" cap="flat">
                            <a:solidFill>
                              <a:srgbClr val="000000"/>
                            </a:solidFill>
                            <a:prstDash val="solid"/>
                            <a:miter lim="400000"/>
                          </a:ln>
                          <a:effectLst/>
                        </wps:spPr>
                        <wps:bodyPr/>
                      </wps:wsp>
                      <wps:wsp>
                        <wps:cNvPr id="18" name="Shape 1073741842"/>
                        <wps:cNvCnPr/>
                        <wps:spPr>
                          <a:xfrm flipV="1">
                            <a:off x="1222458" y="3335283"/>
                            <a:ext cx="1" cy="189286"/>
                          </a:xfrm>
                          <a:prstGeom prst="line">
                            <a:avLst/>
                          </a:prstGeom>
                          <a:noFill/>
                          <a:ln w="25400" cap="flat">
                            <a:solidFill>
                              <a:srgbClr val="000000"/>
                            </a:solidFill>
                            <a:prstDash val="solid"/>
                            <a:miter lim="400000"/>
                          </a:ln>
                          <a:effectLst/>
                        </wps:spPr>
                        <wps:bodyPr/>
                      </wps:wsp>
                      <wps:wsp>
                        <wps:cNvPr id="19" name="Shape 1073741843"/>
                        <wps:cNvCnPr/>
                        <wps:spPr>
                          <a:xfrm flipV="1">
                            <a:off x="4933737" y="3325842"/>
                            <a:ext cx="1" cy="184247"/>
                          </a:xfrm>
                          <a:prstGeom prst="line">
                            <a:avLst/>
                          </a:prstGeom>
                          <a:noFill/>
                          <a:ln w="25400" cap="flat">
                            <a:solidFill>
                              <a:srgbClr val="000000"/>
                            </a:solidFill>
                            <a:prstDash val="solid"/>
                            <a:miter lim="400000"/>
                          </a:ln>
                          <a:effectLst/>
                        </wps:spPr>
                        <wps:bodyPr/>
                      </wps:wsp>
                      <wps:wsp>
                        <wps:cNvPr id="20" name="Shape 1073741844"/>
                        <wps:cNvCnPr/>
                        <wps:spPr>
                          <a:xfrm flipH="1">
                            <a:off x="8729" y="1069230"/>
                            <a:ext cx="338643" cy="1"/>
                          </a:xfrm>
                          <a:prstGeom prst="line">
                            <a:avLst/>
                          </a:prstGeom>
                          <a:noFill/>
                          <a:ln w="25400" cap="flat">
                            <a:solidFill>
                              <a:srgbClr val="000000"/>
                            </a:solidFill>
                            <a:prstDash val="solid"/>
                            <a:miter lim="400000"/>
                          </a:ln>
                          <a:effectLst/>
                        </wps:spPr>
                        <wps:bodyPr/>
                      </wps:wsp>
                      <wps:wsp>
                        <wps:cNvPr id="21" name="Shape 1073741845"/>
                        <wps:cNvCnPr/>
                        <wps:spPr>
                          <a:xfrm flipV="1">
                            <a:off x="8728" y="1068118"/>
                            <a:ext cx="1" cy="3740222"/>
                          </a:xfrm>
                          <a:prstGeom prst="line">
                            <a:avLst/>
                          </a:prstGeom>
                          <a:noFill/>
                          <a:ln w="25400" cap="flat">
                            <a:solidFill>
                              <a:srgbClr val="000000"/>
                            </a:solidFill>
                            <a:prstDash val="solid"/>
                            <a:miter lim="400000"/>
                          </a:ln>
                          <a:effectLst/>
                        </wps:spPr>
                        <wps:bodyPr/>
                      </wps:wsp>
                      <wps:wsp>
                        <wps:cNvPr id="22" name="Shape 1073741846"/>
                        <wps:cNvCnPr/>
                        <wps:spPr>
                          <a:xfrm flipH="1">
                            <a:off x="0" y="4815924"/>
                            <a:ext cx="302448" cy="1"/>
                          </a:xfrm>
                          <a:prstGeom prst="line">
                            <a:avLst/>
                          </a:prstGeom>
                          <a:noFill/>
                          <a:ln w="25400" cap="flat">
                            <a:solidFill>
                              <a:srgbClr val="000000"/>
                            </a:solidFill>
                            <a:prstDash val="solid"/>
                            <a:miter lim="400000"/>
                          </a:ln>
                          <a:effectLst/>
                        </wps:spPr>
                        <wps:bodyPr/>
                      </wps:wsp>
                      <wps:wsp>
                        <wps:cNvPr id="23" name="Shape 1073741847"/>
                        <wps:cNvCnPr/>
                        <wps:spPr>
                          <a:xfrm flipH="1">
                            <a:off x="5833725" y="4803963"/>
                            <a:ext cx="273866" cy="1"/>
                          </a:xfrm>
                          <a:prstGeom prst="line">
                            <a:avLst/>
                          </a:prstGeom>
                          <a:noFill/>
                          <a:ln w="25400" cap="flat">
                            <a:solidFill>
                              <a:srgbClr val="000000"/>
                            </a:solidFill>
                            <a:prstDash val="solid"/>
                            <a:miter lim="400000"/>
                          </a:ln>
                          <a:effectLst/>
                        </wps:spPr>
                        <wps:bodyPr/>
                      </wps:wsp>
                      <wps:wsp>
                        <wps:cNvPr id="24" name="Shape 1073741848"/>
                        <wps:cNvCnPr/>
                        <wps:spPr>
                          <a:xfrm flipV="1">
                            <a:off x="6116319" y="1092039"/>
                            <a:ext cx="1" cy="3719951"/>
                          </a:xfrm>
                          <a:prstGeom prst="line">
                            <a:avLst/>
                          </a:prstGeom>
                          <a:noFill/>
                          <a:ln w="25400" cap="flat">
                            <a:solidFill>
                              <a:srgbClr val="000000"/>
                            </a:solidFill>
                            <a:prstDash val="solid"/>
                            <a:miter lim="400000"/>
                          </a:ln>
                          <a:effectLst/>
                        </wps:spPr>
                        <wps:bodyPr/>
                      </wps:wsp>
                      <wps:wsp>
                        <wps:cNvPr id="25" name="Shape 1073741849"/>
                        <wps:cNvCnPr/>
                        <wps:spPr>
                          <a:xfrm flipH="1" flipV="1">
                            <a:off x="1205000" y="318757"/>
                            <a:ext cx="994738" cy="1"/>
                          </a:xfrm>
                          <a:prstGeom prst="line">
                            <a:avLst/>
                          </a:prstGeom>
                          <a:noFill/>
                          <a:ln w="25400" cap="flat">
                            <a:solidFill>
                              <a:srgbClr val="000000"/>
                            </a:solidFill>
                            <a:prstDash val="solid"/>
                            <a:miter lim="400000"/>
                          </a:ln>
                          <a:effectLst/>
                        </wps:spPr>
                        <wps:bodyPr/>
                      </wps:wsp>
                      <wps:wsp>
                        <wps:cNvPr id="26" name="Shape 1073741850"/>
                        <wps:cNvSpPr txBox="1"/>
                        <wps:spPr>
                          <a:xfrm>
                            <a:off x="4032855" y="801946"/>
                            <a:ext cx="1697801" cy="586137"/>
                          </a:xfrm>
                          <a:prstGeom prst="rect">
                            <a:avLst/>
                          </a:prstGeom>
                          <a:noFill/>
                          <a:ln w="25400" cap="flat">
                            <a:solidFill>
                              <a:srgbClr val="000000"/>
                            </a:solidFill>
                            <a:prstDash val="solid"/>
                            <a:miter lim="400000"/>
                          </a:ln>
                          <a:effectLst/>
                        </wps:spPr>
                        <wps:txbx>
                          <w:txbxContent>
                            <w:p w14:paraId="1B2F45C7"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Technical Director</w:t>
                              </w:r>
                            </w:p>
                            <w:p w14:paraId="7F949F88" w14:textId="77777777" w:rsidR="003E729A" w:rsidRDefault="003E729A" w:rsidP="003E729A">
                              <w:pPr>
                                <w:pStyle w:val="Default"/>
                                <w:jc w:val="center"/>
                              </w:pPr>
                              <w:r>
                                <w:rPr>
                                  <w:rFonts w:ascii="Arial" w:hAnsi="Arial"/>
                                  <w:sz w:val="21"/>
                                  <w:szCs w:val="21"/>
                                  <w:lang w:val="da-DK"/>
                                </w:rPr>
                                <w:t>Jamie Ogilvie</w:t>
                              </w:r>
                            </w:p>
                          </w:txbxContent>
                        </wps:txbx>
                        <wps:bodyPr wrap="square" lIns="50800" tIns="50800" rIns="50800" bIns="50800" numCol="1" anchor="ctr">
                          <a:noAutofit/>
                        </wps:bodyPr>
                      </wps:wsp>
                      <wps:wsp>
                        <wps:cNvPr id="27" name="Shape 1073741851"/>
                        <wps:cNvSpPr txBox="1"/>
                        <wps:spPr>
                          <a:xfrm>
                            <a:off x="4122809" y="2625271"/>
                            <a:ext cx="1697801" cy="530249"/>
                          </a:xfrm>
                          <a:prstGeom prst="rect">
                            <a:avLst/>
                          </a:prstGeom>
                          <a:noFill/>
                          <a:ln w="25400" cap="flat">
                            <a:solidFill>
                              <a:srgbClr val="000000"/>
                            </a:solidFill>
                            <a:prstDash val="solid"/>
                            <a:miter lim="400000"/>
                          </a:ln>
                          <a:effectLst/>
                        </wps:spPr>
                        <wps:txbx>
                          <w:txbxContent>
                            <w:p w14:paraId="70F7C3D4"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Production Manager</w:t>
                              </w:r>
                            </w:p>
                            <w:p w14:paraId="6C209D0A" w14:textId="77777777" w:rsidR="003E729A" w:rsidRDefault="003E729A" w:rsidP="003E729A">
                              <w:pPr>
                                <w:pStyle w:val="Default"/>
                                <w:jc w:val="center"/>
                              </w:pPr>
                              <w:r>
                                <w:rPr>
                                  <w:rFonts w:ascii="Arial" w:hAnsi="Arial"/>
                                  <w:sz w:val="21"/>
                                  <w:szCs w:val="21"/>
                                </w:rPr>
                                <w:t>Gareth Green</w:t>
                              </w:r>
                            </w:p>
                          </w:txbxContent>
                        </wps:txbx>
                        <wps:bodyPr wrap="square" lIns="50800" tIns="50800" rIns="50800" bIns="50800" numCol="1" anchor="ctr">
                          <a:noAutofit/>
                        </wps:bodyPr>
                      </wps:wsp>
                      <wps:wsp>
                        <wps:cNvPr id="28" name="Shape 1073741852"/>
                        <wps:cNvCnPr/>
                        <wps:spPr>
                          <a:xfrm flipH="1" flipV="1">
                            <a:off x="3922856" y="2155868"/>
                            <a:ext cx="984696" cy="1"/>
                          </a:xfrm>
                          <a:prstGeom prst="line">
                            <a:avLst/>
                          </a:prstGeom>
                          <a:noFill/>
                          <a:ln w="25400" cap="flat">
                            <a:solidFill>
                              <a:srgbClr val="000000"/>
                            </a:solidFill>
                            <a:prstDash val="solid"/>
                            <a:miter lim="400000"/>
                          </a:ln>
                          <a:effectLst/>
                        </wps:spPr>
                        <wps:bodyPr/>
                      </wps:wsp>
                      <wps:wsp>
                        <wps:cNvPr id="29" name="Shape 1073741853"/>
                        <wps:cNvSpPr txBox="1"/>
                        <wps:spPr>
                          <a:xfrm>
                            <a:off x="2208467" y="0"/>
                            <a:ext cx="1697801" cy="554916"/>
                          </a:xfrm>
                          <a:prstGeom prst="rect">
                            <a:avLst/>
                          </a:prstGeom>
                          <a:noFill/>
                          <a:ln w="25400" cap="flat">
                            <a:solidFill>
                              <a:srgbClr val="000000"/>
                            </a:solidFill>
                            <a:prstDash val="solid"/>
                            <a:miter lim="400000"/>
                          </a:ln>
                          <a:effectLst/>
                        </wps:spPr>
                        <wps:txbx>
                          <w:txbxContent>
                            <w:p w14:paraId="3198D975" w14:textId="77777777" w:rsidR="003E729A" w:rsidRDefault="003E729A" w:rsidP="003E729A">
                              <w:pPr>
                                <w:pStyle w:val="Default"/>
                                <w:spacing w:line="360" w:lineRule="atLeast"/>
                                <w:jc w:val="center"/>
                              </w:pPr>
                              <w:r>
                                <w:rPr>
                                  <w:rFonts w:ascii="Arial" w:hAnsi="Arial"/>
                                  <w:b/>
                                  <w:bCs/>
                                  <w:sz w:val="21"/>
                                  <w:szCs w:val="21"/>
                                </w:rPr>
                                <w:t>Board of Directors</w:t>
                              </w:r>
                            </w:p>
                          </w:txbxContent>
                        </wps:txbx>
                        <wps:bodyPr wrap="square" lIns="50800" tIns="50800" rIns="50800" bIns="50800" numCol="1" anchor="ctr">
                          <a:noAutofit/>
                        </wps:bodyPr>
                      </wps:wsp>
                    </wpg:wgp>
                  </a:graphicData>
                </a:graphic>
              </wp:anchor>
            </w:drawing>
          </mc:Choice>
          <mc:Fallback>
            <w:pict>
              <v:group w14:anchorId="3EF6DBC7" id="officeArt object" o:spid="_x0000_s1026" style="position:absolute;margin-left:47.15pt;margin-top:137.55pt;width:481.6pt;height:404pt;z-index:251663360;mso-wrap-distance-left:12pt;mso-wrap-distance-top:12pt;mso-wrap-distance-right:12pt;mso-wrap-distance-bottom:12pt;mso-position-horizontal-relative:page;mso-position-vertical-relative:page" coordsize="61163,5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">
                <v:line id="Shape 1073741826" o:spid="_x0000_s1027" style="position:absolute;flip:x y;visibility:visible;mso-wrap-style:square" from="12050,16523" to="49075,1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" strokeweight="2pt">
                  <v:stroke miterlimit="4" joinstyle="miter"/>
                </v:line>
                <v:line id="Shape 1073741827" o:spid="_x0000_s1028" style="position:absolute;flip:x;visibility:visible;mso-wrap-style:square" from="57243,10800" to="61075,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" strokeweight="2pt">
                  <v:stroke miterlimit="4" joinstyle="miter"/>
                </v:line>
                <v:line id="Shape 1073741828" o:spid="_x0000_s1029" style="position:absolute;flip:y;visibility:visible;mso-wrap-style:square" from="12050,3187" to="12050,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" strokeweight="2pt">
                  <v:stroke miterlimit="4" joinstyle="miter"/>
                </v:line>
                <v:line id="Shape 1073741829" o:spid="_x0000_s1030" style="position:absolute;flip:y;visibility:visible;mso-wrap-style:square" from="30486,5315" to="30486,1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" strokeweight="2pt">
                  <v:stroke miterlimit="4" joinstyle="miter"/>
                </v:line>
                <v:shapetype id="_x0000_t202" coordsize="21600,21600" o:spt="202" path="m,l,21600r21600,l21600,xe">
                  <v:stroke joinstyle="miter"/>
                  <v:path gradientshapeok="t" o:connecttype="rect"/>
                </v:shapetype>
                <v:shape id="Shape 1073741830" o:spid="_x0000_s1031" type="#_x0000_t202" style="position:absolute;left:3473;top:7649;width:16978;height: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" filled="f" strokeweight="2pt">
                  <v:stroke miterlimit="4"/>
                  <v:textbox inset="4pt,4pt,4pt,4pt">
                    <w:txbxContent>
                      <w:p w14:paraId="60B2814F"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Creative Director</w:t>
                        </w:r>
                      </w:p>
                      <w:p w14:paraId="3B17A90A" w14:textId="77777777" w:rsidR="003E729A" w:rsidRDefault="003E729A" w:rsidP="003E729A">
                        <w:pPr>
                          <w:pStyle w:val="Default"/>
                          <w:jc w:val="center"/>
                        </w:pPr>
                        <w:r>
                          <w:rPr>
                            <w:rFonts w:ascii="Arial" w:hAnsi="Arial"/>
                            <w:sz w:val="21"/>
                            <w:szCs w:val="21"/>
                          </w:rPr>
                          <w:t>Wendy Hesketh-Ogilvie</w:t>
                        </w:r>
                      </w:p>
                    </w:txbxContent>
                  </v:textbox>
                </v:shape>
                <v:shape id="Shape 1073741831" o:spid="_x0000_s1032" type="#_x0000_t202" style="position:absolute;left:22433;top:18664;width:16978;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" filled="f" strokeweight="2pt">
                  <v:stroke miterlimit="4"/>
                  <v:textbox inset="4pt,4pt,4pt,4pt">
                    <w:txbxContent>
                      <w:p w14:paraId="01B95E1A" w14:textId="77777777" w:rsidR="003E729A" w:rsidRDefault="003E729A" w:rsidP="003E729A">
                        <w:pPr>
                          <w:pStyle w:val="Default"/>
                          <w:spacing w:line="360" w:lineRule="atLeast"/>
                          <w:jc w:val="center"/>
                          <w:rPr>
                            <w:rFonts w:ascii="Arial" w:eastAsia="Arial" w:hAnsi="Arial" w:cs="Arial"/>
                            <w:sz w:val="16"/>
                            <w:szCs w:val="16"/>
                          </w:rPr>
                        </w:pPr>
                        <w:r>
                          <w:rPr>
                            <w:rFonts w:ascii="Arial" w:hAnsi="Arial"/>
                            <w:b/>
                            <w:bCs/>
                            <w:sz w:val="21"/>
                            <w:szCs w:val="21"/>
                          </w:rPr>
                          <w:t>General Manager</w:t>
                        </w:r>
                      </w:p>
                      <w:p w14:paraId="3F5BC9B6" w14:textId="77777777" w:rsidR="003E729A" w:rsidRDefault="003E729A" w:rsidP="003E729A">
                        <w:pPr>
                          <w:pStyle w:val="Default"/>
                          <w:jc w:val="center"/>
                        </w:pPr>
                        <w:r>
                          <w:rPr>
                            <w:rFonts w:ascii="Arial" w:hAnsi="Arial"/>
                            <w:sz w:val="21"/>
                            <w:szCs w:val="21"/>
                          </w:rPr>
                          <w:t>Gala Pujol Freixer</w:t>
                        </w:r>
                      </w:p>
                    </w:txbxContent>
                  </v:textbox>
                </v:shape>
                <v:line id="Shape 1073741832" o:spid="_x0000_s1033" style="position:absolute;flip:x y;visibility:visible;mso-wrap-style:square" from="39149,3437" to="48900,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" strokeweight="2pt">
                  <v:stroke miterlimit="4" joinstyle="miter"/>
                </v:line>
                <v:line id="Shape 1073741833" o:spid="_x0000_s1034" style="position:absolute;flip:y;visibility:visible;mso-wrap-style:square" from="48988,3437" to="48988,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" strokeweight="2pt">
                  <v:stroke miterlimit="4" joinstyle="miter"/>
                </v:line>
                <v:shape id="Shape 1073741834" o:spid="_x0000_s1035" type="#_x0000_t202" style="position:absolute;left:22521;top:35370;width:16978;height:5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" filled="f" strokeweight="2pt">
                  <v:stroke miterlimit="4"/>
                  <v:textbox inset="4pt,4pt,4pt,4pt">
                    <w:txbxContent>
                      <w:p w14:paraId="6681576D"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Office Manager</w:t>
                        </w:r>
                      </w:p>
                      <w:p w14:paraId="0B03EBB5" w14:textId="77777777" w:rsidR="003E729A" w:rsidRDefault="003E729A" w:rsidP="003E729A">
                        <w:pPr>
                          <w:pStyle w:val="Default"/>
                          <w:jc w:val="center"/>
                        </w:pPr>
                        <w:r>
                          <w:rPr>
                            <w:rFonts w:ascii="Arial" w:hAnsi="Arial"/>
                            <w:sz w:val="21"/>
                            <w:szCs w:val="21"/>
                          </w:rPr>
                          <w:t>Meera Bala-Lane</w:t>
                        </w:r>
                      </w:p>
                    </w:txbxContent>
                  </v:textbox>
                </v:shape>
                <v:shape id="Shape 1073741835" o:spid="_x0000_s1036" type="#_x0000_t202" style="position:absolute;left:41232;top:35370;width:16978;height:5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" filled="f" strokeweight="2pt">
                  <v:stroke miterlimit="4"/>
                  <v:textbox inset="4pt,4pt,4pt,4pt">
                    <w:txbxContent>
                      <w:p w14:paraId="43F2D644"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Creative Coordinator</w:t>
                        </w:r>
                      </w:p>
                      <w:p w14:paraId="5612C9D1" w14:textId="77777777" w:rsidR="003E729A" w:rsidRDefault="003E729A" w:rsidP="003E729A">
                        <w:pPr>
                          <w:pStyle w:val="Default"/>
                          <w:jc w:val="center"/>
                        </w:pPr>
                        <w:r>
                          <w:rPr>
                            <w:rFonts w:ascii="Arial" w:hAnsi="Arial"/>
                            <w:sz w:val="21"/>
                            <w:szCs w:val="21"/>
                          </w:rPr>
                          <w:t>Daniela B Larsen</w:t>
                        </w:r>
                      </w:p>
                    </w:txbxContent>
                  </v:textbox>
                </v:shape>
                <v:shape id="Shape 1073741836" o:spid="_x0000_s1037" type="#_x0000_t202" style="position:absolute;left:3473;top:35370;width:16978;height:5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" filled="f" strokeweight="2pt">
                  <v:stroke miterlimit="4"/>
                  <v:textbox inset="4pt,4pt,4pt,4pt">
                    <w:txbxContent>
                      <w:p w14:paraId="7204A926"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Aerial Dance Developer</w:t>
                        </w:r>
                      </w:p>
                      <w:p w14:paraId="37DA11C3" w14:textId="77777777" w:rsidR="003E729A" w:rsidRDefault="003E729A" w:rsidP="003E729A">
                        <w:pPr>
                          <w:pStyle w:val="Default"/>
                          <w:jc w:val="center"/>
                        </w:pPr>
                        <w:r>
                          <w:rPr>
                            <w:rFonts w:ascii="Arial" w:hAnsi="Arial"/>
                            <w:sz w:val="21"/>
                            <w:szCs w:val="21"/>
                          </w:rPr>
                          <w:t>Michaela Anders</w:t>
                        </w:r>
                      </w:p>
                    </w:txbxContent>
                  </v:textbox>
                </v:shape>
                <v:shape id="Shape 1073741837" o:spid="_x0000_s1038" type="#_x0000_t202" style="position:absolute;left:3111;top:45760;width:55273;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" filled="f" strokeweight="2pt">
                  <v:stroke miterlimit="4"/>
                  <v:textbox inset="4pt,4pt,4pt,4pt">
                    <w:txbxContent>
                      <w:p w14:paraId="404D02F8" w14:textId="77777777" w:rsidR="003E729A" w:rsidRDefault="003E729A" w:rsidP="003E729A">
                        <w:pPr>
                          <w:pStyle w:val="Default"/>
                          <w:jc w:val="center"/>
                          <w:rPr>
                            <w:rFonts w:ascii="Arial" w:eastAsia="Arial" w:hAnsi="Arial" w:cs="Arial"/>
                            <w:b/>
                            <w:bCs/>
                            <w:sz w:val="16"/>
                            <w:szCs w:val="16"/>
                          </w:rPr>
                        </w:pPr>
                        <w:r>
                          <w:rPr>
                            <w:rFonts w:ascii="Arial" w:hAnsi="Arial"/>
                            <w:b/>
                            <w:bCs/>
                            <w:sz w:val="21"/>
                            <w:szCs w:val="21"/>
                          </w:rPr>
                          <w:t>FREELANCERS</w:t>
                        </w:r>
                      </w:p>
                      <w:p w14:paraId="6577BA56" w14:textId="77777777" w:rsidR="003E729A" w:rsidRDefault="003E729A" w:rsidP="003E729A">
                        <w:pPr>
                          <w:pStyle w:val="Default"/>
                          <w:jc w:val="center"/>
                        </w:pPr>
                        <w:r>
                          <w:rPr>
                            <w:rFonts w:ascii="Arial" w:hAnsi="Arial"/>
                            <w:b/>
                            <w:bCs/>
                            <w:sz w:val="16"/>
                            <w:szCs w:val="16"/>
                          </w:rPr>
                          <w:t>Project managers, Dancers, climbers, etc.</w:t>
                        </w:r>
                      </w:p>
                    </w:txbxContent>
                  </v:textbox>
                </v:shape>
                <v:line id="Shape 1073741838" o:spid="_x0000_s1039" style="position:absolute;flip:y;visibility:visible;mso-wrap-style:square" from="11962,13736" to="11962,1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" strokeweight="2pt">
                  <v:stroke miterlimit="4" joinstyle="miter"/>
                </v:line>
                <v:line id="Shape 1073741839" o:spid="_x0000_s1040" style="position:absolute;flip:y;visibility:visible;mso-wrap-style:square" from="49162,14263" to="49162,2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" strokeweight="2pt">
                  <v:stroke miterlimit="4" joinstyle="miter"/>
                </v:line>
                <v:line id="Shape 1073741840" o:spid="_x0000_s1041" style="position:absolute;flip:y;visibility:visible;mso-wrap-style:square" from="30573,24194" to="30573,3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" strokeweight="2pt">
                  <v:stroke miterlimit="4" joinstyle="miter"/>
                </v:line>
                <v:line id="Shape 1073741841" o:spid="_x0000_s1042" style="position:absolute;flip:x y;visibility:visible;mso-wrap-style:square" from="12235,33263" to="49261,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" strokeweight="2pt">
                  <v:stroke miterlimit="4" joinstyle="miter"/>
                </v:line>
                <v:line id="Shape 1073741842" o:spid="_x0000_s1043" style="position:absolute;flip:y;visibility:visible;mso-wrap-style:square" from="12224,33352" to="12224,3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" strokeweight="2pt">
                  <v:stroke miterlimit="4" joinstyle="miter"/>
                </v:line>
                <v:line id="Shape 1073741843" o:spid="_x0000_s1044" style="position:absolute;flip:y;visibility:visible;mso-wrap-style:square" from="49337,33258" to="49337,3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" strokeweight="2pt">
                  <v:stroke miterlimit="4" joinstyle="miter"/>
                </v:line>
                <v:line id="Shape 1073741844" o:spid="_x0000_s1045" style="position:absolute;flip:x;visibility:visible;mso-wrap-style:square" from="87,10692" to="3473,10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" strokeweight="2pt">
                  <v:stroke miterlimit="4" joinstyle="miter"/>
                </v:line>
                <v:line id="Shape 1073741845" o:spid="_x0000_s1046" style="position:absolute;flip:y;visibility:visible;mso-wrap-style:square" from="87,10681" to="87,4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" strokeweight="2pt">
                  <v:stroke miterlimit="4" joinstyle="miter"/>
                </v:line>
                <v:line id="Shape 1073741846" o:spid="_x0000_s1047" style="position:absolute;flip:x;visibility:visible;mso-wrap-style:square" from="0,48159" to="3024,4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" strokeweight="2pt">
                  <v:stroke miterlimit="4" joinstyle="miter"/>
                </v:line>
                <v:line id="Shape 1073741847" o:spid="_x0000_s1048" style="position:absolute;flip:x;visibility:visible;mso-wrap-style:square" from="58337,48039" to="61075,4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" strokeweight="2pt">
                  <v:stroke miterlimit="4" joinstyle="miter"/>
                </v:line>
                <v:line id="Shape 1073741848" o:spid="_x0000_s1049" style="position:absolute;flip:y;visibility:visible;mso-wrap-style:square" from="61163,10920" to="61163,4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" strokeweight="2pt">
                  <v:stroke miterlimit="4" joinstyle="miter"/>
                </v:line>
                <v:line id="Shape 1073741849" o:spid="_x0000_s1050" style="position:absolute;flip:x y;visibility:visible;mso-wrap-style:square" from="12050,3187" to="21997,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" strokeweight="2pt">
                  <v:stroke miterlimit="4" joinstyle="miter"/>
                </v:line>
                <v:shape id="Shape 1073741850" o:spid="_x0000_s1051" type="#_x0000_t202" style="position:absolute;left:40328;top:8019;width:16978;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" filled="f" strokeweight="2pt">
                  <v:stroke miterlimit="4"/>
                  <v:textbox inset="4pt,4pt,4pt,4pt">
                    <w:txbxContent>
                      <w:p w14:paraId="1B2F45C7"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Technical Director</w:t>
                        </w:r>
                      </w:p>
                      <w:p w14:paraId="7F949F88" w14:textId="77777777" w:rsidR="003E729A" w:rsidRDefault="003E729A" w:rsidP="003E729A">
                        <w:pPr>
                          <w:pStyle w:val="Default"/>
                          <w:jc w:val="center"/>
                        </w:pPr>
                        <w:r>
                          <w:rPr>
                            <w:rFonts w:ascii="Arial" w:hAnsi="Arial"/>
                            <w:sz w:val="21"/>
                            <w:szCs w:val="21"/>
                            <w:lang w:val="da-DK"/>
                          </w:rPr>
                          <w:t>Jamie Ogilvie</w:t>
                        </w:r>
                      </w:p>
                    </w:txbxContent>
                  </v:textbox>
                </v:shape>
                <v:shape id="Shape 1073741851" o:spid="_x0000_s1052" type="#_x0000_t202" style="position:absolute;left:41228;top:26252;width:16978;height: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" filled="f" strokeweight="2pt">
                  <v:stroke miterlimit="4"/>
                  <v:textbox inset="4pt,4pt,4pt,4pt">
                    <w:txbxContent>
                      <w:p w14:paraId="70F7C3D4" w14:textId="77777777" w:rsidR="003E729A" w:rsidRDefault="003E729A" w:rsidP="003E729A">
                        <w:pPr>
                          <w:pStyle w:val="Default"/>
                          <w:jc w:val="center"/>
                          <w:rPr>
                            <w:rFonts w:ascii="Arial" w:eastAsia="Arial" w:hAnsi="Arial" w:cs="Arial"/>
                            <w:sz w:val="16"/>
                            <w:szCs w:val="16"/>
                          </w:rPr>
                        </w:pPr>
                        <w:r>
                          <w:rPr>
                            <w:rFonts w:ascii="Arial" w:hAnsi="Arial"/>
                            <w:b/>
                            <w:bCs/>
                            <w:sz w:val="21"/>
                            <w:szCs w:val="21"/>
                          </w:rPr>
                          <w:t>Production Manager</w:t>
                        </w:r>
                      </w:p>
                      <w:p w14:paraId="6C209D0A" w14:textId="77777777" w:rsidR="003E729A" w:rsidRDefault="003E729A" w:rsidP="003E729A">
                        <w:pPr>
                          <w:pStyle w:val="Default"/>
                          <w:jc w:val="center"/>
                        </w:pPr>
                        <w:r>
                          <w:rPr>
                            <w:rFonts w:ascii="Arial" w:hAnsi="Arial"/>
                            <w:sz w:val="21"/>
                            <w:szCs w:val="21"/>
                          </w:rPr>
                          <w:t>Gareth Green</w:t>
                        </w:r>
                      </w:p>
                    </w:txbxContent>
                  </v:textbox>
                </v:shape>
                <v:line id="Shape 1073741852" o:spid="_x0000_s1053" style="position:absolute;flip:x y;visibility:visible;mso-wrap-style:square" from="39228,21558" to="49075,2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" strokeweight="2pt">
                  <v:stroke miterlimit="4" joinstyle="miter"/>
                </v:line>
                <v:shape id="Shape 1073741853" o:spid="_x0000_s1054" type="#_x0000_t202" style="position:absolute;left:22084;width:16978;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" filled="f" strokeweight="2pt">
                  <v:stroke miterlimit="4"/>
                  <v:textbox inset="4pt,4pt,4pt,4pt">
                    <w:txbxContent>
                      <w:p w14:paraId="3198D975" w14:textId="77777777" w:rsidR="003E729A" w:rsidRDefault="003E729A" w:rsidP="003E729A">
                        <w:pPr>
                          <w:pStyle w:val="Default"/>
                          <w:spacing w:line="360" w:lineRule="atLeast"/>
                          <w:jc w:val="center"/>
                        </w:pPr>
                        <w:r>
                          <w:rPr>
                            <w:rFonts w:ascii="Arial" w:hAnsi="Arial"/>
                            <w:b/>
                            <w:bCs/>
                            <w:sz w:val="21"/>
                            <w:szCs w:val="21"/>
                          </w:rPr>
                          <w:t>Board of Directors</w:t>
                        </w:r>
                      </w:p>
                    </w:txbxContent>
                  </v:textbox>
                </v:shape>
                <w10:wrap type="topAndBottom" anchorx="page" anchory="page"/>
              </v:group>
            </w:pict>
          </mc:Fallback>
        </mc:AlternateContent>
      </w:r>
    </w:p>
    <w:p w14:paraId="4B513CB5" w14:textId="77777777" w:rsidR="003E729A" w:rsidRPr="003E729A" w:rsidRDefault="003E729A" w:rsidP="003E729A">
      <w:pPr>
        <w:tabs>
          <w:tab w:val="left" w:pos="0"/>
          <w:tab w:val="left" w:pos="90"/>
        </w:tabs>
        <w:suppressAutoHyphens/>
        <w:spacing w:after="140" w:line="264" w:lineRule="auto"/>
        <w:rPr>
          <w:rFonts w:ascii="Arial" w:eastAsia="Arial" w:hAnsi="Arial" w:cs="Arial"/>
          <w:b/>
          <w:bCs/>
          <w:color w:val="000000"/>
          <w:u w:color="000000"/>
          <w:lang w:eastAsia="en-GB"/>
        </w:rPr>
      </w:pPr>
    </w:p>
    <w:p w14:paraId="0692D435" w14:textId="77777777" w:rsidR="003E729A" w:rsidRPr="003E729A" w:rsidRDefault="003E729A" w:rsidP="003E729A">
      <w:pPr>
        <w:tabs>
          <w:tab w:val="left" w:pos="0"/>
        </w:tabs>
        <w:suppressAutoHyphens/>
        <w:spacing w:after="140" w:line="264" w:lineRule="auto"/>
        <w:ind w:left="360"/>
        <w:rPr>
          <w:rFonts w:ascii="Arial" w:eastAsia="Arial" w:hAnsi="Arial" w:cs="Arial"/>
          <w:b/>
          <w:bCs/>
          <w:color w:val="000000"/>
          <w:u w:color="000000"/>
          <w:lang w:eastAsia="en-GB"/>
        </w:rPr>
      </w:pPr>
    </w:p>
    <w:p w14:paraId="49E3B0AC" w14:textId="77777777" w:rsidR="003E729A" w:rsidRPr="003E729A" w:rsidRDefault="003E729A" w:rsidP="003E729A">
      <w:pPr>
        <w:tabs>
          <w:tab w:val="left" w:pos="0"/>
        </w:tabs>
        <w:suppressAutoHyphens/>
        <w:spacing w:after="140" w:line="264" w:lineRule="auto"/>
        <w:ind w:left="360"/>
        <w:rPr>
          <w:rFonts w:ascii="Arial" w:eastAsia="Arial" w:hAnsi="Arial" w:cs="Arial"/>
          <w:b/>
          <w:bCs/>
          <w:color w:val="000000"/>
          <w:u w:color="000000"/>
          <w:lang w:eastAsia="en-GB"/>
        </w:rPr>
      </w:pPr>
    </w:p>
    <w:p w14:paraId="3EFD91E6" w14:textId="77777777" w:rsidR="003E729A" w:rsidRPr="003E729A" w:rsidRDefault="003E729A" w:rsidP="003E729A">
      <w:pPr>
        <w:tabs>
          <w:tab w:val="left" w:pos="0"/>
        </w:tabs>
        <w:suppressAutoHyphens/>
        <w:spacing w:after="140" w:line="264" w:lineRule="auto"/>
        <w:ind w:left="360"/>
        <w:rPr>
          <w:rFonts w:ascii="Arial" w:eastAsia="Arial" w:hAnsi="Arial" w:cs="Arial"/>
          <w:b/>
          <w:bCs/>
          <w:color w:val="000000"/>
          <w:u w:color="000000"/>
          <w:lang w:eastAsia="en-GB"/>
        </w:rPr>
      </w:pPr>
    </w:p>
    <w:p w14:paraId="20D2EF1C"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572BD4BF" w14:textId="77777777" w:rsidR="003E729A" w:rsidRPr="003E729A" w:rsidRDefault="003E729A" w:rsidP="003E729A">
      <w:pPr>
        <w:suppressAutoHyphens/>
        <w:spacing w:after="140" w:line="264" w:lineRule="auto"/>
        <w:rPr>
          <w:rFonts w:ascii="Arial" w:eastAsia="Arial" w:hAnsi="Arial" w:cs="Arial"/>
          <w:color w:val="000000"/>
          <w:sz w:val="22"/>
          <w:szCs w:val="22"/>
          <w:u w:color="000000"/>
          <w:lang w:eastAsia="en-GB"/>
        </w:rPr>
      </w:pPr>
    </w:p>
    <w:p w14:paraId="478D797B" w14:textId="77777777" w:rsidR="003E729A" w:rsidRPr="003E729A" w:rsidRDefault="003E729A" w:rsidP="003E729A">
      <w:pPr>
        <w:spacing w:after="140" w:line="264" w:lineRule="auto"/>
        <w:ind w:left="360"/>
        <w:rPr>
          <w:rFonts w:ascii="Arial" w:hAnsi="Arial" w:cs="Arial Unicode MS"/>
          <w:b/>
          <w:bCs/>
          <w:color w:val="000000"/>
          <w:sz w:val="22"/>
          <w:szCs w:val="22"/>
          <w:u w:color="000000"/>
          <w:lang w:eastAsia="en-GB"/>
        </w:rPr>
      </w:pPr>
    </w:p>
    <w:p w14:paraId="197A3236" w14:textId="77777777" w:rsidR="003E729A" w:rsidRPr="003E729A" w:rsidRDefault="003E729A" w:rsidP="003E729A">
      <w:pPr>
        <w:rPr>
          <w:rFonts w:ascii="Arial" w:hAnsi="Arial" w:cs="Arial Unicode MS"/>
          <w:b/>
          <w:bCs/>
          <w:color w:val="000000"/>
          <w:sz w:val="22"/>
          <w:szCs w:val="22"/>
          <w:u w:color="000000"/>
          <w:lang w:eastAsia="en-GB"/>
        </w:rPr>
      </w:pPr>
      <w:r w:rsidRPr="003E729A">
        <w:rPr>
          <w:b/>
          <w:bCs/>
        </w:rPr>
        <w:br w:type="page"/>
      </w:r>
    </w:p>
    <w:p w14:paraId="7FE502E0" w14:textId="77777777" w:rsidR="003E729A" w:rsidRPr="003E729A" w:rsidRDefault="003E729A" w:rsidP="003E729A">
      <w:pPr>
        <w:spacing w:after="140" w:line="264" w:lineRule="auto"/>
        <w:ind w:left="360"/>
        <w:rPr>
          <w:rFonts w:ascii="Arial" w:hAnsi="Arial" w:cs="Arial"/>
          <w:color w:val="000000"/>
          <w:u w:color="000000"/>
          <w:lang w:eastAsia="en-GB"/>
        </w:rPr>
      </w:pPr>
      <w:r w:rsidRPr="003E729A">
        <w:rPr>
          <w:rFonts w:ascii="Arial" w:hAnsi="Arial" w:cs="Arial"/>
          <w:b/>
          <w:bCs/>
          <w:color w:val="000000"/>
          <w:u w:color="000000"/>
          <w:lang w:eastAsia="en-GB"/>
        </w:rPr>
        <w:lastRenderedPageBreak/>
        <w:t>1.7. WAT’S STRANDS OF WORK</w:t>
      </w:r>
    </w:p>
    <w:p w14:paraId="0FAC5399" w14:textId="77777777" w:rsidR="003E729A" w:rsidRPr="003E729A" w:rsidRDefault="003E729A" w:rsidP="003E729A">
      <w:pPr>
        <w:spacing w:after="200" w:line="276" w:lineRule="auto"/>
        <w:ind w:left="426"/>
        <w:rPr>
          <w:rFonts w:ascii="Arial" w:hAnsi="Arial" w:cs="Arial"/>
          <w:noProof/>
          <w:color w:val="000000"/>
          <w:sz w:val="22"/>
          <w:szCs w:val="22"/>
          <w:u w:color="000000"/>
          <w:lang w:eastAsia="en-GB"/>
        </w:rPr>
      </w:pPr>
      <w:r w:rsidRPr="003E729A">
        <w:rPr>
          <w:rFonts w:ascii="Arial" w:hAnsi="Arial" w:cs="Arial"/>
          <w:noProof/>
          <w:color w:val="000000"/>
          <w:sz w:val="22"/>
          <w:szCs w:val="22"/>
          <w:u w:color="000000"/>
          <w:lang w:eastAsia="en-GB"/>
        </w:rPr>
        <w:t xml:space="preserve">The Company </w:t>
      </w:r>
      <w:r w:rsidRPr="003E729A">
        <w:rPr>
          <w:rFonts w:ascii="Arial" w:hAnsi="Arial" w:cs="Arial"/>
          <w:color w:val="000000"/>
          <w:sz w:val="22"/>
          <w:szCs w:val="22"/>
          <w:u w:color="000000"/>
          <w:lang w:eastAsia="en-GB"/>
        </w:rPr>
        <w:t>now focuses on 7 major strands.</w:t>
      </w:r>
    </w:p>
    <w:p w14:paraId="610FD0BF"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 xml:space="preserve">Creation and Touring </w:t>
      </w:r>
    </w:p>
    <w:p w14:paraId="36C82A1F" w14:textId="77777777" w:rsidR="003E729A" w:rsidRPr="003E729A" w:rsidRDefault="003E729A" w:rsidP="003E729A">
      <w:pPr>
        <w:spacing w:after="200" w:line="276" w:lineRule="auto"/>
        <w:ind w:left="993"/>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WAT will continue to create new large and medium scale indoor and outdoor shows to be toured across UK and internationally.</w:t>
      </w:r>
    </w:p>
    <w:p w14:paraId="3804AEF8"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 xml:space="preserve">Talent Development </w:t>
      </w:r>
      <w:proofErr w:type="spellStart"/>
      <w:r w:rsidRPr="003E729A">
        <w:rPr>
          <w:rFonts w:ascii="Arial" w:hAnsi="Arial" w:cs="Arial"/>
          <w:b/>
          <w:bCs/>
          <w:color w:val="000000"/>
          <w:sz w:val="22"/>
          <w:szCs w:val="22"/>
          <w:u w:color="000000"/>
          <w:lang w:eastAsia="en-GB"/>
        </w:rPr>
        <w:t>Programme</w:t>
      </w:r>
      <w:proofErr w:type="spellEnd"/>
      <w:r w:rsidRPr="003E729A">
        <w:rPr>
          <w:rFonts w:ascii="Arial" w:hAnsi="Arial" w:cs="Arial"/>
          <w:b/>
          <w:bCs/>
          <w:color w:val="000000"/>
          <w:sz w:val="22"/>
          <w:szCs w:val="22"/>
          <w:u w:color="000000"/>
          <w:lang w:eastAsia="en-GB"/>
        </w:rPr>
        <w:t xml:space="preserve"> (TDP)</w:t>
      </w:r>
    </w:p>
    <w:p w14:paraId="26B9336A" w14:textId="77777777" w:rsidR="003E729A" w:rsidRPr="003E729A" w:rsidRDefault="003E729A" w:rsidP="003E729A">
      <w:pPr>
        <w:ind w:left="993"/>
        <w:rPr>
          <w:rFonts w:ascii="Arial" w:hAnsi="Arial" w:cs="Arial"/>
          <w:sz w:val="22"/>
          <w:szCs w:val="22"/>
        </w:rPr>
      </w:pPr>
      <w:r w:rsidRPr="003E729A">
        <w:rPr>
          <w:rFonts w:ascii="Arial" w:hAnsi="Arial" w:cs="Arial"/>
          <w:sz w:val="22"/>
          <w:szCs w:val="22"/>
        </w:rPr>
        <w:t xml:space="preserve">WAT has launched a new Talent Development </w:t>
      </w:r>
      <w:proofErr w:type="spellStart"/>
      <w:r w:rsidRPr="003E729A">
        <w:rPr>
          <w:rFonts w:ascii="Arial" w:hAnsi="Arial" w:cs="Arial"/>
          <w:sz w:val="22"/>
          <w:szCs w:val="22"/>
        </w:rPr>
        <w:t>Programme</w:t>
      </w:r>
      <w:proofErr w:type="spellEnd"/>
      <w:r w:rsidRPr="003E729A">
        <w:rPr>
          <w:rFonts w:ascii="Arial" w:hAnsi="Arial" w:cs="Arial"/>
          <w:sz w:val="22"/>
          <w:szCs w:val="22"/>
        </w:rPr>
        <w:t xml:space="preserve"> to support the growth and diversity of our company offering training in variety of aerial performance techniques: Bungee-Assisted Dance, Vertical Wall and Counter-Balance techniques. These courses are designed as progressive opportunities with the potential to offer a pathway into the company. </w:t>
      </w:r>
    </w:p>
    <w:p w14:paraId="29F642C0" w14:textId="77777777" w:rsidR="003E729A" w:rsidRPr="003E729A" w:rsidRDefault="003E729A" w:rsidP="003E729A">
      <w:pPr>
        <w:ind w:left="993"/>
        <w:rPr>
          <w:sz w:val="22"/>
          <w:szCs w:val="22"/>
        </w:rPr>
      </w:pPr>
    </w:p>
    <w:p w14:paraId="676B8009"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Consultancy</w:t>
      </w:r>
    </w:p>
    <w:p w14:paraId="221BD3A1" w14:textId="77777777" w:rsidR="003E729A" w:rsidRPr="003E729A" w:rsidRDefault="003E729A" w:rsidP="003E729A">
      <w:pPr>
        <w:spacing w:after="200" w:line="276" w:lineRule="auto"/>
        <w:ind w:left="993"/>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 xml:space="preserve">WAT is world-wide known for their aerial consultancy. WAT’s production management team led by Technical Director, Jamie Ogilvie.  Jamie is one of the UK experts in presenting aerial performance safely and creatively and as such his highly specialist skill is much in demand. WAT has been working with </w:t>
      </w:r>
      <w:proofErr w:type="spellStart"/>
      <w:r w:rsidRPr="003E729A">
        <w:rPr>
          <w:rFonts w:ascii="Arial" w:hAnsi="Arial" w:cs="Arial"/>
          <w:color w:val="000000"/>
          <w:sz w:val="22"/>
          <w:szCs w:val="22"/>
          <w:u w:color="000000"/>
          <w:lang w:eastAsia="en-GB"/>
        </w:rPr>
        <w:t>Bregenzer</w:t>
      </w:r>
      <w:proofErr w:type="spellEnd"/>
      <w:r w:rsidRPr="003E729A">
        <w:rPr>
          <w:rFonts w:ascii="Arial" w:hAnsi="Arial" w:cs="Arial"/>
          <w:color w:val="000000"/>
          <w:sz w:val="22"/>
          <w:szCs w:val="22"/>
          <w:u w:color="000000"/>
          <w:lang w:eastAsia="en-GB"/>
        </w:rPr>
        <w:t xml:space="preserve"> </w:t>
      </w:r>
      <w:proofErr w:type="spellStart"/>
      <w:r w:rsidRPr="003E729A">
        <w:rPr>
          <w:rFonts w:ascii="Arial" w:hAnsi="Arial" w:cs="Arial"/>
          <w:color w:val="000000"/>
          <w:sz w:val="22"/>
          <w:szCs w:val="22"/>
          <w:u w:color="000000"/>
          <w:lang w:eastAsia="en-GB"/>
        </w:rPr>
        <w:t>Festspiele</w:t>
      </w:r>
      <w:proofErr w:type="spellEnd"/>
      <w:r w:rsidRPr="003E729A">
        <w:rPr>
          <w:rFonts w:ascii="Arial" w:hAnsi="Arial" w:cs="Arial"/>
          <w:color w:val="000000"/>
          <w:sz w:val="22"/>
          <w:szCs w:val="22"/>
          <w:u w:color="000000"/>
          <w:lang w:eastAsia="en-GB"/>
        </w:rPr>
        <w:t xml:space="preserve"> for over 3 years to support the delivery of their unique opera on the lake festival and in the past, WAT has provided consultancy services for Lady Gaga, the Roundhouse Theatre, </w:t>
      </w:r>
      <w:proofErr w:type="spellStart"/>
      <w:r w:rsidRPr="003E729A">
        <w:rPr>
          <w:rFonts w:ascii="Arial" w:hAnsi="Arial" w:cs="Arial"/>
          <w:color w:val="000000"/>
          <w:sz w:val="22"/>
          <w:szCs w:val="22"/>
          <w:u w:color="000000"/>
          <w:lang w:eastAsia="en-GB"/>
        </w:rPr>
        <w:t>Fuerzabruta</w:t>
      </w:r>
      <w:proofErr w:type="spellEnd"/>
      <w:r w:rsidRPr="003E729A">
        <w:rPr>
          <w:rFonts w:ascii="Arial" w:hAnsi="Arial" w:cs="Arial"/>
          <w:color w:val="000000"/>
          <w:sz w:val="22"/>
          <w:szCs w:val="22"/>
          <w:u w:color="000000"/>
          <w:lang w:eastAsia="en-GB"/>
        </w:rPr>
        <w:t xml:space="preserve">, the dance company Diversity and a variety of UK based theatre and dance companies. </w:t>
      </w:r>
    </w:p>
    <w:p w14:paraId="209292B8"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Bungee Workout</w:t>
      </w:r>
      <w:r w:rsidRPr="003E729A">
        <w:rPr>
          <w:rFonts w:ascii="Arial" w:hAnsi="Arial" w:cs="Arial"/>
          <w:b/>
          <w:bCs/>
          <w:color w:val="000000"/>
          <w:sz w:val="22"/>
          <w:szCs w:val="22"/>
          <w:u w:color="000000"/>
          <w:lang w:eastAsia="en-GB"/>
        </w:rPr>
        <w:sym w:font="Symbol" w:char="F0E4"/>
      </w:r>
    </w:p>
    <w:p w14:paraId="32135E68" w14:textId="77777777" w:rsidR="003E729A" w:rsidRPr="003E729A" w:rsidRDefault="003E729A" w:rsidP="003E729A">
      <w:pPr>
        <w:spacing w:after="200" w:line="276" w:lineRule="auto"/>
        <w:ind w:left="993"/>
        <w:rPr>
          <w:rFonts w:ascii="Arial" w:hAnsi="Arial" w:cs="Arial"/>
          <w:color w:val="0563C1"/>
          <w:sz w:val="22"/>
          <w:szCs w:val="22"/>
          <w:u w:val="single" w:color="0563C1"/>
          <w:lang w:eastAsia="en-GB"/>
        </w:rPr>
      </w:pPr>
      <w:r w:rsidRPr="003E729A">
        <w:rPr>
          <w:rFonts w:ascii="Arial" w:hAnsi="Arial" w:cs="Arial"/>
          <w:noProof/>
          <w:color w:val="000000"/>
          <w:sz w:val="22"/>
          <w:szCs w:val="22"/>
          <w:u w:color="000000"/>
          <w:lang w:eastAsia="en-GB"/>
        </w:rPr>
        <w:t xml:space="preserve">Since 2015 WAT has been developing the new fitness technique known as </w:t>
      </w:r>
      <w:r w:rsidRPr="003E729A">
        <w:rPr>
          <w:rFonts w:ascii="Arial" w:hAnsi="Arial" w:cs="Arial"/>
          <w:bCs/>
          <w:noProof/>
          <w:color w:val="000000"/>
          <w:sz w:val="22"/>
          <w:szCs w:val="22"/>
          <w:u w:color="000000"/>
          <w:lang w:eastAsia="en-GB"/>
        </w:rPr>
        <w:t xml:space="preserve">Bungee Workout™. Continued development will take place in the following years ensuring Bungee Workout™ becomes the leader on this technique. </w:t>
      </w:r>
      <w:hyperlink r:id="rId11" w:history="1">
        <w:r w:rsidRPr="003E729A">
          <w:rPr>
            <w:rFonts w:ascii="Arial" w:hAnsi="Arial" w:cs="Arial"/>
            <w:color w:val="0563C1"/>
            <w:sz w:val="22"/>
            <w:szCs w:val="22"/>
            <w:u w:val="single" w:color="0563C1"/>
            <w:lang w:eastAsia="en-GB"/>
          </w:rPr>
          <w:t>http://bungeeworkout.co.uk</w:t>
        </w:r>
      </w:hyperlink>
    </w:p>
    <w:p w14:paraId="2C199326"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Higher Educations (HE)</w:t>
      </w:r>
    </w:p>
    <w:p w14:paraId="6C2EEAB3" w14:textId="77777777" w:rsidR="003E729A" w:rsidRPr="003E729A" w:rsidRDefault="003E729A" w:rsidP="003E729A">
      <w:pPr>
        <w:spacing w:after="200" w:line="276" w:lineRule="auto"/>
        <w:ind w:left="993"/>
        <w:rPr>
          <w:rFonts w:ascii="Arial" w:hAnsi="Arial" w:cs="Arial"/>
          <w:color w:val="000000"/>
          <w:sz w:val="22"/>
          <w:szCs w:val="22"/>
          <w:u w:color="000000"/>
          <w:lang w:eastAsia="en-GB"/>
        </w:rPr>
      </w:pPr>
      <w:r w:rsidRPr="003E729A">
        <w:rPr>
          <w:rFonts w:ascii="Arial" w:hAnsi="Arial" w:cs="Arial"/>
          <w:color w:val="000000"/>
          <w:sz w:val="22"/>
          <w:szCs w:val="22"/>
          <w:u w:color="000000"/>
          <w:lang w:eastAsia="en-GB"/>
        </w:rPr>
        <w:t xml:space="preserve">WAT offers classes and workshops for individual performers, companies and experienced artists to build capacity, nurture talent and develop skills. Working within formal and informal education contexts, WAT has created and delivers Aerial Dance modules for performing arts students at Edge Hill University near Liverpool and Liverpool Institute for the Performing Arts (LIPA), developing the next generation of aerial performers. </w:t>
      </w:r>
    </w:p>
    <w:p w14:paraId="5EEEC352"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Research and Publications</w:t>
      </w:r>
    </w:p>
    <w:p w14:paraId="08C80905" w14:textId="77777777" w:rsidR="003E729A" w:rsidRPr="003E729A" w:rsidRDefault="003E729A" w:rsidP="003E729A">
      <w:pPr>
        <w:spacing w:after="200" w:line="276" w:lineRule="auto"/>
        <w:ind w:left="993"/>
        <w:rPr>
          <w:rFonts w:ascii="Arial" w:hAnsi="Arial" w:cs="Arial"/>
          <w:noProof/>
          <w:color w:val="000000"/>
          <w:sz w:val="22"/>
          <w:szCs w:val="22"/>
          <w:u w:color="000000"/>
          <w:lang w:eastAsia="en-GB"/>
        </w:rPr>
      </w:pPr>
      <w:r w:rsidRPr="003E729A">
        <w:rPr>
          <w:rFonts w:ascii="Arial" w:hAnsi="Arial" w:cs="Arial"/>
          <w:noProof/>
          <w:color w:val="000000"/>
          <w:sz w:val="22"/>
          <w:szCs w:val="22"/>
          <w:u w:color="000000"/>
          <w:lang w:eastAsia="en-GB"/>
        </w:rPr>
        <w:t>Artistic Director and Aerial Dance Developer are actively researching and begun developing the content and structure of a new WAT book on Bungee-Assisted Dance. Wired’s current activity will influence and inform the research process and generate material and content for the book.</w:t>
      </w:r>
    </w:p>
    <w:p w14:paraId="7D0EAB53" w14:textId="77777777" w:rsidR="003E729A" w:rsidRPr="003E729A" w:rsidRDefault="003E729A" w:rsidP="003E729A">
      <w:pPr>
        <w:numPr>
          <w:ilvl w:val="0"/>
          <w:numId w:val="29"/>
        </w:numPr>
        <w:spacing w:after="200" w:line="276" w:lineRule="auto"/>
        <w:ind w:left="993"/>
        <w:rPr>
          <w:rFonts w:ascii="Arial" w:hAnsi="Arial" w:cs="Arial"/>
          <w:b/>
          <w:bCs/>
          <w:color w:val="000000"/>
          <w:sz w:val="22"/>
          <w:szCs w:val="22"/>
          <w:u w:color="000000"/>
          <w:lang w:eastAsia="en-GB"/>
        </w:rPr>
      </w:pPr>
      <w:r w:rsidRPr="003E729A">
        <w:rPr>
          <w:rFonts w:ascii="Arial" w:hAnsi="Arial" w:cs="Arial"/>
          <w:b/>
          <w:bCs/>
          <w:color w:val="000000"/>
          <w:sz w:val="22"/>
          <w:szCs w:val="22"/>
          <w:u w:color="000000"/>
          <w:lang w:eastAsia="en-GB"/>
        </w:rPr>
        <w:t>The Higher Space (THS)</w:t>
      </w:r>
    </w:p>
    <w:p w14:paraId="36CF9D4B" w14:textId="77777777" w:rsidR="003E729A" w:rsidRPr="003E729A" w:rsidRDefault="003E729A" w:rsidP="003E729A">
      <w:pPr>
        <w:ind w:left="993"/>
        <w:rPr>
          <w:rFonts w:ascii="Arial" w:eastAsia="Arial" w:hAnsi="Arial" w:cs="Arial"/>
          <w:color w:val="000000"/>
          <w:sz w:val="22"/>
          <w:szCs w:val="22"/>
          <w:u w:color="000000"/>
          <w:lang w:eastAsia="en-GB"/>
        </w:rPr>
      </w:pPr>
      <w:r w:rsidRPr="003E729A">
        <w:rPr>
          <w:rFonts w:ascii="Arial" w:eastAsia="Calibri" w:hAnsi="Arial" w:cs="Arial"/>
          <w:color w:val="000000"/>
          <w:sz w:val="22"/>
          <w:szCs w:val="22"/>
          <w:u w:color="000000"/>
          <w:lang w:eastAsia="en-GB"/>
        </w:rPr>
        <w:t>THS is WAT’s</w:t>
      </w:r>
      <w:r w:rsidRPr="003E729A">
        <w:rPr>
          <w:rFonts w:ascii="Arial" w:eastAsia="Calibri" w:hAnsi="Arial" w:cs="Arial"/>
          <w:color w:val="000000"/>
          <w:sz w:val="22"/>
          <w:szCs w:val="22"/>
          <w:u w:color="000000"/>
          <w:lang w:val="en-GB" w:eastAsia="en-GB"/>
        </w:rPr>
        <w:t xml:space="preserve"> centre</w:t>
      </w:r>
      <w:r w:rsidRPr="003E729A">
        <w:rPr>
          <w:rFonts w:ascii="Arial" w:eastAsia="Calibri" w:hAnsi="Arial" w:cs="Arial"/>
          <w:color w:val="000000"/>
          <w:sz w:val="22"/>
          <w:szCs w:val="22"/>
          <w:u w:color="000000"/>
          <w:lang w:eastAsia="en-GB"/>
        </w:rPr>
        <w:t xml:space="preserve"> for aerial excellence and is available for hire. The facilities available at THS coupled with WAT’s reputation as pioneers in aerial performance makes the space an attractive resource for dance practitioners wishing to develop their work. </w:t>
      </w:r>
      <w:r w:rsidRPr="003E729A">
        <w:rPr>
          <w:rFonts w:ascii="Arial" w:eastAsia="Calibri" w:hAnsi="Arial" w:cs="Arial"/>
          <w:color w:val="000000"/>
          <w:sz w:val="22"/>
          <w:szCs w:val="22"/>
          <w:u w:color="000000"/>
          <w:lang w:eastAsia="en-GB"/>
        </w:rPr>
        <w:lastRenderedPageBreak/>
        <w:t xml:space="preserve">The size and accessibility of the space also makes THS a good potential revenue stream for events and other companies. </w:t>
      </w:r>
    </w:p>
    <w:p w14:paraId="55D20FC0" w14:textId="77777777" w:rsidR="003E729A" w:rsidRPr="003E729A" w:rsidRDefault="003E729A" w:rsidP="003E729A">
      <w:pPr>
        <w:suppressAutoHyphens/>
        <w:spacing w:after="140" w:line="264" w:lineRule="auto"/>
        <w:rPr>
          <w:rFonts w:ascii="Arial" w:eastAsia="Arial" w:hAnsi="Arial" w:cs="Arial"/>
          <w:b/>
          <w:bCs/>
          <w:color w:val="000000"/>
          <w:sz w:val="22"/>
          <w:szCs w:val="22"/>
          <w:u w:color="000000"/>
          <w:lang w:eastAsia="en-GB"/>
        </w:rPr>
      </w:pPr>
    </w:p>
    <w:p w14:paraId="76B319DB"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8"/>
          <w:szCs w:val="28"/>
          <w:bdr w:val="none" w:sz="0" w:space="0" w:color="auto"/>
          <w:lang w:val="en-GB"/>
        </w:rPr>
      </w:pPr>
      <w:r w:rsidRPr="003E729A">
        <w:rPr>
          <w:rFonts w:ascii="Arial" w:eastAsia="Times New Roman" w:hAnsi="Arial" w:cs="Arial"/>
          <w:b/>
          <w:sz w:val="28"/>
          <w:szCs w:val="28"/>
          <w:bdr w:val="none" w:sz="0" w:space="0" w:color="auto"/>
          <w:lang w:val="en-GB"/>
        </w:rPr>
        <w:t>2.  Personal attributes of Board members</w:t>
      </w:r>
    </w:p>
    <w:p w14:paraId="4FF3CFFB"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2"/>
          <w:szCs w:val="20"/>
          <w:bdr w:val="none" w:sz="0" w:space="0" w:color="auto"/>
          <w:lang w:val="en-GB"/>
        </w:rPr>
      </w:pPr>
    </w:p>
    <w:p w14:paraId="577EBFE7" w14:textId="77777777" w:rsidR="003E729A" w:rsidRPr="003E729A" w:rsidRDefault="003E729A" w:rsidP="003E729A">
      <w:pPr>
        <w:suppressAutoHyphens/>
        <w:rPr>
          <w:rFonts w:ascii="Arial" w:eastAsia="Arial" w:hAnsi="Arial" w:cs="Arial"/>
          <w:i/>
          <w:color w:val="FF0000"/>
          <w:sz w:val="22"/>
          <w:szCs w:val="22"/>
          <w:u w:color="000000"/>
          <w:lang w:eastAsia="en-GB"/>
        </w:rPr>
      </w:pPr>
      <w:r w:rsidRPr="003E729A">
        <w:rPr>
          <w:rFonts w:ascii="Arial" w:eastAsia="Calibri" w:hAnsi="Arial" w:cs="Calibri"/>
          <w:sz w:val="22"/>
          <w:szCs w:val="22"/>
          <w:u w:color="000000"/>
          <w:lang w:eastAsia="en-GB"/>
        </w:rPr>
        <w:t>Directors will be expected to share their expertise and contacts in areas where gaps currently exist.  WAT aims to have a diverse Board with a range of skills including: creative management, creative research in dance and performance, legal, marketing and public relations, business, governance, local knowledge and so on</w:t>
      </w:r>
      <w:r w:rsidRPr="003E729A">
        <w:rPr>
          <w:rFonts w:ascii="Arial" w:eastAsia="Calibri" w:hAnsi="Arial" w:cs="Calibri"/>
          <w:color w:val="000000"/>
          <w:sz w:val="22"/>
          <w:szCs w:val="22"/>
          <w:u w:color="000000"/>
          <w:lang w:eastAsia="en-GB"/>
        </w:rPr>
        <w:t xml:space="preserve">.  </w:t>
      </w:r>
    </w:p>
    <w:p w14:paraId="3494D417"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2"/>
          <w:szCs w:val="20"/>
          <w:bdr w:val="none" w:sz="0" w:space="0" w:color="auto"/>
          <w:lang w:val="en-GB"/>
        </w:rPr>
      </w:pPr>
    </w:p>
    <w:p w14:paraId="4C9941A8"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2"/>
          <w:szCs w:val="20"/>
          <w:bdr w:val="none" w:sz="0" w:space="0" w:color="auto"/>
          <w:lang w:val="en-GB"/>
        </w:rPr>
      </w:pPr>
      <w:r w:rsidRPr="003E729A">
        <w:rPr>
          <w:rFonts w:ascii="Arial" w:eastAsia="Times New Roman" w:hAnsi="Arial" w:cs="Arial"/>
          <w:sz w:val="22"/>
          <w:szCs w:val="20"/>
          <w:bdr w:val="none" w:sz="0" w:space="0" w:color="auto"/>
          <w:lang w:val="en-GB"/>
        </w:rPr>
        <w:t xml:space="preserve">WAT is seeking to recruit Directors who are enthusiastic about its work; committed to the </w:t>
      </w:r>
    </w:p>
    <w:p w14:paraId="2E78B8ED"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2"/>
          <w:szCs w:val="20"/>
          <w:bdr w:val="none" w:sz="0" w:space="0" w:color="auto"/>
          <w:lang w:val="en-GB"/>
        </w:rPr>
      </w:pPr>
      <w:r w:rsidRPr="003E729A">
        <w:rPr>
          <w:rFonts w:ascii="Arial" w:eastAsia="Times New Roman" w:hAnsi="Arial" w:cs="Arial"/>
          <w:sz w:val="22"/>
          <w:szCs w:val="20"/>
          <w:bdr w:val="none" w:sz="0" w:space="0" w:color="auto"/>
          <w:lang w:val="en-GB"/>
        </w:rPr>
        <w:t xml:space="preserve">success of the organisation and recognise the responsibilities the role entails.  For more </w:t>
      </w:r>
    </w:p>
    <w:p w14:paraId="685B2F57"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2"/>
          <w:szCs w:val="20"/>
          <w:bdr w:val="none" w:sz="0" w:space="0" w:color="auto"/>
          <w:lang w:val="en-GB"/>
        </w:rPr>
      </w:pPr>
      <w:r w:rsidRPr="003E729A">
        <w:rPr>
          <w:rFonts w:ascii="Arial" w:eastAsia="Times New Roman" w:hAnsi="Arial" w:cs="Arial"/>
          <w:sz w:val="22"/>
          <w:szCs w:val="20"/>
          <w:bdr w:val="none" w:sz="0" w:space="0" w:color="auto"/>
          <w:lang w:val="en-GB"/>
        </w:rPr>
        <w:t>information, please see the Board Role Specification.</w:t>
      </w:r>
    </w:p>
    <w:p w14:paraId="0D34153E" w14:textId="77777777" w:rsidR="003E729A" w:rsidRPr="003E729A" w:rsidRDefault="003E729A" w:rsidP="003E729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Arial" w:eastAsia="Times New Roman" w:hAnsi="Arial" w:cs="Arial"/>
          <w:sz w:val="22"/>
          <w:szCs w:val="20"/>
          <w:bdr w:val="none" w:sz="0" w:space="0" w:color="auto"/>
          <w:lang w:val="en-GB"/>
        </w:rPr>
      </w:pPr>
    </w:p>
    <w:p w14:paraId="221FAFEF" w14:textId="77777777" w:rsidR="003E729A" w:rsidRPr="003E729A" w:rsidRDefault="003E729A" w:rsidP="003E729A">
      <w:pPr>
        <w:rPr>
          <w:rFonts w:ascii="Arial" w:hAnsi="Arial" w:cs="Arial"/>
          <w:b/>
          <w:bCs/>
          <w:sz w:val="28"/>
          <w:szCs w:val="28"/>
        </w:rPr>
      </w:pPr>
      <w:r w:rsidRPr="003E729A">
        <w:rPr>
          <w:rFonts w:ascii="Arial" w:hAnsi="Arial" w:cs="Arial"/>
          <w:b/>
          <w:bCs/>
          <w:sz w:val="28"/>
          <w:szCs w:val="28"/>
        </w:rPr>
        <w:t xml:space="preserve">3.  Legal structure </w:t>
      </w:r>
    </w:p>
    <w:p w14:paraId="34AD3772" w14:textId="77777777" w:rsidR="003E729A" w:rsidRPr="003E729A" w:rsidRDefault="003E729A" w:rsidP="003E729A">
      <w:pPr>
        <w:rPr>
          <w:rFonts w:ascii="Arial" w:hAnsi="Arial" w:cs="Arial"/>
          <w:b/>
          <w:bCs/>
          <w:sz w:val="28"/>
          <w:szCs w:val="28"/>
        </w:rPr>
      </w:pPr>
    </w:p>
    <w:p w14:paraId="7434DF29" w14:textId="77777777" w:rsidR="003E729A" w:rsidRPr="003E729A" w:rsidRDefault="003E729A" w:rsidP="003E729A">
      <w:pPr>
        <w:suppressAutoHyphens/>
        <w:rPr>
          <w:rFonts w:ascii="Arial" w:eastAsia="Calibri" w:hAnsi="Arial" w:cs="Calibri"/>
          <w:b/>
          <w:bCs/>
          <w:color w:val="000000"/>
          <w:u w:color="000000"/>
          <w:lang w:eastAsia="en-GB"/>
        </w:rPr>
      </w:pPr>
      <w:r w:rsidRPr="003E729A">
        <w:rPr>
          <w:rFonts w:ascii="Arial" w:eastAsia="Calibri" w:hAnsi="Arial" w:cs="Calibri"/>
          <w:b/>
          <w:bCs/>
          <w:color w:val="000000"/>
          <w:u w:color="000000"/>
          <w:lang w:eastAsia="en-GB"/>
        </w:rPr>
        <w:t>3.1  CURRENT STRUCTURE</w:t>
      </w:r>
    </w:p>
    <w:p w14:paraId="2B62246D" w14:textId="77777777" w:rsidR="003E729A" w:rsidRPr="003E729A" w:rsidRDefault="003E729A" w:rsidP="003E729A">
      <w:pPr>
        <w:suppressAutoHyphens/>
        <w:rPr>
          <w:rFonts w:ascii="Arial" w:eastAsia="Calibri" w:hAnsi="Arial" w:cs="Calibri"/>
          <w:b/>
          <w:bCs/>
          <w:color w:val="000000"/>
          <w:u w:color="000000"/>
          <w:lang w:eastAsia="en-GB"/>
        </w:rPr>
      </w:pPr>
    </w:p>
    <w:p w14:paraId="6F1C3F3D" w14:textId="77777777" w:rsidR="003E729A" w:rsidRPr="003E729A" w:rsidRDefault="003E729A" w:rsidP="003E729A">
      <w:pPr>
        <w:numPr>
          <w:ilvl w:val="0"/>
          <w:numId w:val="2"/>
        </w:numPr>
        <w:suppressAutoHyphens/>
        <w:spacing w:after="140" w:line="264"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The Board of Directors of WAT is the governing body of the company which </w:t>
      </w:r>
      <w:r w:rsidRPr="003E729A">
        <w:rPr>
          <w:rFonts w:ascii="Arial" w:eastAsia="Calibri" w:hAnsi="Arial" w:cs="Calibri"/>
          <w:sz w:val="22"/>
          <w:szCs w:val="22"/>
          <w:u w:color="000000"/>
          <w:lang w:eastAsia="en-GB"/>
        </w:rPr>
        <w:t>is a non-profit distributing company limited by guarantee.  The Board of Directors is responsible for strategic decisions and oversight of the company’s operation.  Directors have limited liability.</w:t>
      </w:r>
    </w:p>
    <w:p w14:paraId="29B2F89A" w14:textId="77777777" w:rsidR="003E729A" w:rsidRPr="003E729A" w:rsidRDefault="003E729A" w:rsidP="003E729A">
      <w:pPr>
        <w:numPr>
          <w:ilvl w:val="0"/>
          <w:numId w:val="2"/>
        </w:numPr>
        <w:suppressAutoHyphens/>
        <w:spacing w:after="140" w:line="264"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Directors, with the exception of the two founder Executive Directors, appointed during the year must stand down at their first AGM, but can then be reappointed for a term of four years.  Directors may serve for two terms of four years before they must stand down for a year, but may be appointed for a further two years thereafter.</w:t>
      </w:r>
    </w:p>
    <w:p w14:paraId="51F80615" w14:textId="77777777" w:rsidR="003E729A" w:rsidRPr="003E729A" w:rsidRDefault="003E729A" w:rsidP="003E729A">
      <w:pPr>
        <w:numPr>
          <w:ilvl w:val="0"/>
          <w:numId w:val="28"/>
        </w:numPr>
        <w:tabs>
          <w:tab w:val="left" w:pos="720"/>
        </w:tabs>
        <w:suppressAutoHyphens/>
        <w:spacing w:after="140" w:line="264"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The </w:t>
      </w:r>
      <w:r w:rsidRPr="003E729A">
        <w:rPr>
          <w:rFonts w:ascii="Arial" w:eastAsia="Calibri" w:hAnsi="Arial" w:cs="Calibri"/>
          <w:sz w:val="22"/>
          <w:szCs w:val="22"/>
          <w:u w:color="000000"/>
          <w:lang w:eastAsia="en-GB"/>
        </w:rPr>
        <w:t xml:space="preserve">Articles, (the Company’s governing document), set out that there must </w:t>
      </w:r>
      <w:r w:rsidRPr="003E729A">
        <w:rPr>
          <w:rFonts w:ascii="Arial" w:eastAsia="Calibri" w:hAnsi="Arial" w:cs="Calibri"/>
          <w:color w:val="000000"/>
          <w:sz w:val="22"/>
          <w:szCs w:val="22"/>
          <w:u w:color="000000"/>
          <w:lang w:eastAsia="en-GB"/>
        </w:rPr>
        <w:t xml:space="preserve">be a minimum of three Directors, including the Creative and Technical Directors as Founder Directors, and there is no maximum number.  </w:t>
      </w:r>
    </w:p>
    <w:p w14:paraId="330E412D" w14:textId="77777777" w:rsidR="003E729A" w:rsidRPr="003E729A" w:rsidRDefault="003E729A" w:rsidP="003E729A">
      <w:pPr>
        <w:numPr>
          <w:ilvl w:val="0"/>
          <w:numId w:val="28"/>
        </w:numPr>
        <w:suppressAutoHyphens/>
        <w:spacing w:after="140" w:line="264" w:lineRule="auto"/>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 xml:space="preserve">The Company has a  ‘single tier’ structure which means that the Company Directors are the only Company Members who are entitled to vote at General Meetings.  The quorum for both Board meetings and General Meetings is three. </w:t>
      </w:r>
    </w:p>
    <w:p w14:paraId="44E72441" w14:textId="77777777" w:rsidR="003E729A" w:rsidRPr="003E729A" w:rsidRDefault="003E729A" w:rsidP="003E729A">
      <w:pPr>
        <w:numPr>
          <w:ilvl w:val="0"/>
          <w:numId w:val="28"/>
        </w:numPr>
        <w:suppressAutoHyphens/>
        <w:spacing w:after="140" w:line="264" w:lineRule="auto"/>
        <w:rPr>
          <w:rFonts w:ascii="Arial" w:eastAsia="Calibri" w:hAnsi="Arial" w:cs="Calibri"/>
          <w:color w:val="000000"/>
          <w:sz w:val="22"/>
          <w:szCs w:val="22"/>
          <w:highlight w:val="yellow"/>
          <w:u w:color="000000"/>
          <w:lang w:eastAsia="en-GB"/>
        </w:rPr>
      </w:pPr>
      <w:r w:rsidRPr="003E729A">
        <w:rPr>
          <w:rFonts w:ascii="Arial" w:eastAsia="Calibri" w:hAnsi="Arial" w:cs="Calibri"/>
          <w:color w:val="000000"/>
          <w:sz w:val="22"/>
          <w:szCs w:val="22"/>
          <w:u w:color="000000"/>
          <w:lang w:eastAsia="en-GB"/>
        </w:rPr>
        <w:t xml:space="preserve">There is one sub group of the Board currently, the Diversity Task Group. </w:t>
      </w:r>
    </w:p>
    <w:p w14:paraId="7266A156" w14:textId="77777777" w:rsidR="003E729A" w:rsidRPr="003E729A" w:rsidRDefault="003E729A" w:rsidP="003E729A">
      <w:pPr>
        <w:numPr>
          <w:ilvl w:val="0"/>
          <w:numId w:val="28"/>
        </w:numPr>
        <w:suppressAutoHyphens/>
        <w:spacing w:after="140" w:line="264" w:lineRule="auto"/>
        <w:rPr>
          <w:rFonts w:ascii="Arial" w:eastAsia="Calibri" w:hAnsi="Arial" w:cs="Calibri"/>
          <w:color w:val="000000"/>
          <w:sz w:val="22"/>
          <w:szCs w:val="22"/>
          <w:highlight w:val="yellow"/>
          <w:u w:color="000000"/>
          <w:lang w:eastAsia="en-GB"/>
        </w:rPr>
      </w:pPr>
      <w:r w:rsidRPr="003E729A">
        <w:rPr>
          <w:rFonts w:ascii="Arial" w:eastAsia="Calibri" w:hAnsi="Arial" w:cs="Calibri"/>
          <w:color w:val="000000"/>
          <w:sz w:val="22"/>
          <w:szCs w:val="22"/>
          <w:u w:color="000000"/>
          <w:lang w:eastAsia="en-GB"/>
        </w:rPr>
        <w:t xml:space="preserve">A chair will be elected by the Board annually.  The chair will serve as at the point of contact between the Board and the Executive team. </w:t>
      </w:r>
    </w:p>
    <w:p w14:paraId="66484445" w14:textId="77777777" w:rsidR="003E729A" w:rsidRPr="003E729A" w:rsidRDefault="003E729A" w:rsidP="003E729A">
      <w:pPr>
        <w:numPr>
          <w:ilvl w:val="0"/>
          <w:numId w:val="28"/>
        </w:numPr>
        <w:suppressAutoHyphens/>
        <w:spacing w:after="140" w:line="264" w:lineRule="auto"/>
        <w:rPr>
          <w:rFonts w:ascii="Arial" w:eastAsia="Arial" w:hAnsi="Arial" w:cs="Arial"/>
          <w:color w:val="000000"/>
          <w:sz w:val="22"/>
          <w:szCs w:val="22"/>
          <w:u w:color="000000"/>
          <w:lang w:eastAsia="en-GB"/>
        </w:rPr>
      </w:pPr>
      <w:r w:rsidRPr="003E729A">
        <w:rPr>
          <w:rFonts w:ascii="Arial" w:eastAsia="Arial" w:hAnsi="Arial" w:cs="Arial"/>
          <w:color w:val="000000"/>
          <w:sz w:val="22"/>
          <w:szCs w:val="22"/>
          <w:u w:color="000000"/>
          <w:lang w:eastAsia="en-GB"/>
        </w:rPr>
        <w:t>Generally each Director will have an equal vote, but on any resolution to remove a Founder Director, the Founder Directors will have weighted voting rights so that each single Founder Director vote will count as ten votes.  The Chair has a casting vote in the event of a tied vote.</w:t>
      </w:r>
    </w:p>
    <w:p w14:paraId="7D6FF7C9" w14:textId="77777777" w:rsidR="003E729A" w:rsidRPr="003E729A" w:rsidRDefault="003E729A" w:rsidP="003E729A">
      <w:pPr>
        <w:numPr>
          <w:ilvl w:val="0"/>
          <w:numId w:val="28"/>
        </w:numPr>
        <w:suppressAutoHyphens/>
        <w:spacing w:after="140" w:line="264"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A board self-evaluation process will be created to ensure that individual Board members are contributing to the best of their abilities and delivering the</w:t>
      </w:r>
      <w:r w:rsidRPr="003E729A">
        <w:rPr>
          <w:rFonts w:ascii="Arial" w:eastAsia="Calibri" w:hAnsi="Arial" w:cs="Calibri"/>
          <w:color w:val="000000"/>
          <w:sz w:val="22"/>
          <w:szCs w:val="22"/>
          <w:u w:color="000000"/>
          <w:lang w:val="en-GB" w:eastAsia="en-GB"/>
        </w:rPr>
        <w:t xml:space="preserve"> calibre</w:t>
      </w:r>
      <w:r w:rsidRPr="003E729A">
        <w:rPr>
          <w:rFonts w:ascii="Arial" w:eastAsia="Calibri" w:hAnsi="Arial" w:cs="Calibri"/>
          <w:color w:val="000000"/>
          <w:sz w:val="22"/>
          <w:szCs w:val="22"/>
          <w:u w:color="000000"/>
          <w:lang w:eastAsia="en-GB"/>
        </w:rPr>
        <w:t xml:space="preserve"> of service to the company that is needed. </w:t>
      </w:r>
    </w:p>
    <w:p w14:paraId="4B81C95D" w14:textId="77777777" w:rsidR="003E729A" w:rsidRPr="003E729A" w:rsidRDefault="003E729A" w:rsidP="003E729A">
      <w:pPr>
        <w:numPr>
          <w:ilvl w:val="0"/>
          <w:numId w:val="28"/>
        </w:numPr>
        <w:spacing w:after="200" w:line="276"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Should you wish to resign from the Board, you can do so by writing to the Chair. </w:t>
      </w:r>
    </w:p>
    <w:p w14:paraId="4D16CBA0" w14:textId="77777777" w:rsidR="003E729A" w:rsidRPr="003E729A" w:rsidRDefault="003E729A" w:rsidP="003E729A">
      <w:pPr>
        <w:numPr>
          <w:ilvl w:val="0"/>
          <w:numId w:val="28"/>
        </w:numPr>
        <w:suppressAutoHyphens/>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An exit interview will be carried out  when a Director  </w:t>
      </w:r>
      <w:r w:rsidRPr="003E729A">
        <w:rPr>
          <w:rFonts w:ascii="Arial" w:eastAsia="Calibri" w:hAnsi="Arial" w:cs="Calibri"/>
          <w:sz w:val="22"/>
          <w:szCs w:val="22"/>
          <w:u w:color="000000"/>
          <w:lang w:eastAsia="en-GB"/>
        </w:rPr>
        <w:t xml:space="preserve">leaves </w:t>
      </w:r>
      <w:r w:rsidRPr="003E729A">
        <w:rPr>
          <w:rFonts w:ascii="Arial" w:eastAsia="Calibri" w:hAnsi="Arial" w:cs="Calibri"/>
          <w:color w:val="000000"/>
          <w:sz w:val="22"/>
          <w:szCs w:val="22"/>
          <w:u w:color="000000"/>
          <w:lang w:eastAsia="en-GB"/>
        </w:rPr>
        <w:t>WAT’s board. The interview will assess and evaluate the company’s performance in terms of governance and business development through the experience of the exiting member.</w:t>
      </w:r>
    </w:p>
    <w:p w14:paraId="7E8EA6F7"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41A85CDF"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72FFBCB0"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57F6986F"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2A42B4C4" w14:textId="77777777" w:rsidR="003E729A" w:rsidRPr="003E729A" w:rsidRDefault="003E729A" w:rsidP="003E729A">
      <w:pPr>
        <w:suppressAutoHyphens/>
        <w:spacing w:after="140" w:line="264" w:lineRule="auto"/>
        <w:rPr>
          <w:rFonts w:ascii="Arial" w:eastAsia="Calibri" w:hAnsi="Arial" w:cs="Calibri"/>
          <w:b/>
          <w:color w:val="000000"/>
          <w:u w:color="000000"/>
          <w:lang w:eastAsia="en-GB"/>
        </w:rPr>
      </w:pPr>
      <w:r w:rsidRPr="003E729A">
        <w:rPr>
          <w:rFonts w:ascii="Arial" w:eastAsia="Calibri" w:hAnsi="Arial" w:cs="Calibri"/>
          <w:b/>
          <w:color w:val="000000"/>
          <w:u w:color="000000"/>
          <w:lang w:eastAsia="en-GB"/>
        </w:rPr>
        <w:lastRenderedPageBreak/>
        <w:t>3.2  MEETINGS</w:t>
      </w:r>
    </w:p>
    <w:p w14:paraId="5C1D7FE5" w14:textId="77777777" w:rsidR="003E729A" w:rsidRPr="003E729A" w:rsidRDefault="003E729A" w:rsidP="003E729A">
      <w:pPr>
        <w:numPr>
          <w:ilvl w:val="0"/>
          <w:numId w:val="2"/>
        </w:numPr>
        <w:suppressAutoHyphens/>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The Board will meet not less than four times a year.  Meetings will include a Board Away Day.  Ad hoc meetings can be called by the Executive team or the Chair in addition to regular scheduled meetings, although is not the norm.</w:t>
      </w:r>
    </w:p>
    <w:p w14:paraId="72C052F9" w14:textId="77777777" w:rsidR="003E729A" w:rsidRPr="003E729A" w:rsidRDefault="003E729A" w:rsidP="003E729A">
      <w:pPr>
        <w:suppressAutoHyphens/>
        <w:ind w:left="283"/>
        <w:rPr>
          <w:rFonts w:ascii="Arial" w:eastAsia="Calibri" w:hAnsi="Arial" w:cs="Calibri"/>
          <w:color w:val="000000"/>
          <w:sz w:val="22"/>
          <w:szCs w:val="22"/>
          <w:u w:color="000000"/>
          <w:lang w:eastAsia="en-GB"/>
        </w:rPr>
      </w:pPr>
    </w:p>
    <w:p w14:paraId="573C120B" w14:textId="77777777" w:rsidR="003E729A" w:rsidRPr="003E729A" w:rsidRDefault="003E729A" w:rsidP="003E729A">
      <w:pPr>
        <w:numPr>
          <w:ilvl w:val="0"/>
          <w:numId w:val="2"/>
        </w:numPr>
        <w:suppressAutoHyphens/>
        <w:spacing w:after="140" w:line="264" w:lineRule="auto"/>
        <w:rPr>
          <w:rFonts w:ascii="Arial" w:eastAsia="Calibri" w:hAnsi="Arial" w:cs="Calibri"/>
          <w:sz w:val="22"/>
          <w:szCs w:val="22"/>
          <w:u w:color="000000"/>
          <w:lang w:eastAsia="en-GB"/>
        </w:rPr>
      </w:pPr>
      <w:r w:rsidRPr="003E729A">
        <w:rPr>
          <w:rFonts w:ascii="Arial" w:eastAsia="Calibri" w:hAnsi="Arial" w:cs="Calibri"/>
          <w:color w:val="000000"/>
          <w:sz w:val="22"/>
          <w:szCs w:val="22"/>
          <w:u w:color="000000"/>
          <w:lang w:eastAsia="en-GB"/>
        </w:rPr>
        <w:t xml:space="preserve">Meetings will usually take place at The Higher Space or in a local venue in Liverpool. </w:t>
      </w:r>
      <w:r w:rsidRPr="003E729A">
        <w:rPr>
          <w:rFonts w:ascii="Arial" w:eastAsia="Calibri" w:hAnsi="Arial" w:cs="Calibri"/>
          <w:sz w:val="22"/>
          <w:szCs w:val="22"/>
          <w:u w:color="000000"/>
          <w:lang w:eastAsia="en-GB"/>
        </w:rPr>
        <w:t xml:space="preserve">Meetings will be agreed at the beginning of each year for the whole year.  </w:t>
      </w:r>
    </w:p>
    <w:p w14:paraId="368D05F1" w14:textId="77777777" w:rsidR="003E729A" w:rsidRPr="003E729A" w:rsidRDefault="003E729A" w:rsidP="003E729A">
      <w:pPr>
        <w:numPr>
          <w:ilvl w:val="0"/>
          <w:numId w:val="2"/>
        </w:numPr>
        <w:suppressAutoHyphens/>
        <w:spacing w:after="140" w:line="264" w:lineRule="auto"/>
        <w:rPr>
          <w:rFonts w:ascii="Arial" w:eastAsia="Calibri" w:hAnsi="Arial" w:cs="Calibri"/>
          <w:sz w:val="22"/>
          <w:szCs w:val="22"/>
          <w:u w:color="000000"/>
          <w:lang w:eastAsia="en-GB"/>
        </w:rPr>
      </w:pPr>
      <w:r w:rsidRPr="003E729A">
        <w:rPr>
          <w:rFonts w:ascii="Arial" w:eastAsia="Calibri" w:hAnsi="Arial" w:cs="Calibri"/>
          <w:sz w:val="22"/>
          <w:szCs w:val="22"/>
          <w:u w:color="000000"/>
          <w:lang w:eastAsia="en-GB"/>
        </w:rPr>
        <w:t>The Board will establish working parties or task groups as necessary and board members are encouraged to join a suitable group where possible.</w:t>
      </w:r>
    </w:p>
    <w:p w14:paraId="0E7F523D" w14:textId="7C8E8ED4" w:rsidR="003E729A" w:rsidRPr="00725AA4" w:rsidRDefault="003E729A" w:rsidP="003E729A">
      <w:pPr>
        <w:numPr>
          <w:ilvl w:val="0"/>
          <w:numId w:val="2"/>
        </w:numPr>
        <w:suppressAutoHyphens/>
        <w:ind w:left="288" w:hanging="288"/>
        <w:rPr>
          <w:rFonts w:ascii="Arial" w:eastAsia="Calibri" w:hAnsi="Arial" w:cs="Calibri"/>
          <w:color w:val="000000"/>
          <w:sz w:val="22"/>
          <w:szCs w:val="22"/>
          <w:u w:color="000000"/>
          <w:lang w:eastAsia="en-GB"/>
        </w:rPr>
      </w:pPr>
      <w:r w:rsidRPr="00725AA4">
        <w:rPr>
          <w:rFonts w:ascii="Arial" w:eastAsia="Calibri" w:hAnsi="Arial" w:cs="Arial"/>
          <w:sz w:val="22"/>
          <w:szCs w:val="22"/>
          <w:u w:color="000000"/>
          <w:lang w:eastAsia="en-GB"/>
        </w:rPr>
        <w:t xml:space="preserve">As a WAT board member, you will be serving as a volunteer.  This is an unpaid position, but reasonable </w:t>
      </w:r>
      <w:r w:rsidRPr="00725AA4">
        <w:rPr>
          <w:rFonts w:ascii="Arial" w:eastAsia="Calibri" w:hAnsi="Arial" w:cs="Arial"/>
          <w:color w:val="000000"/>
          <w:sz w:val="22"/>
          <w:szCs w:val="22"/>
          <w:u w:color="000000"/>
          <w:lang w:eastAsia="en-GB"/>
        </w:rPr>
        <w:t>travel and subsistence expenses incurred on WAT business can be claimed.</w:t>
      </w:r>
      <w:r w:rsidR="00141338" w:rsidRPr="00725AA4">
        <w:rPr>
          <w:rFonts w:ascii="Arial" w:eastAsia="Calibri" w:hAnsi="Arial" w:cs="Arial"/>
          <w:color w:val="000000"/>
          <w:sz w:val="22"/>
          <w:szCs w:val="22"/>
          <w:u w:color="000000"/>
          <w:lang w:eastAsia="en-GB"/>
        </w:rPr>
        <w:t xml:space="preserve"> I</w:t>
      </w:r>
      <w:r w:rsidR="00FE309D" w:rsidRPr="00725AA4">
        <w:rPr>
          <w:rFonts w:ascii="Arial" w:hAnsi="Arial" w:cs="Arial"/>
          <w:color w:val="201F1E"/>
          <w:sz w:val="22"/>
          <w:szCs w:val="22"/>
          <w:shd w:val="clear" w:color="auto" w:fill="FFFFFF"/>
        </w:rPr>
        <w:t xml:space="preserve">f you feel that this may be a barrier to your involvement we are able to offer a fee for your time at £25 per hour to attend meetings and £15 per hour for travel. </w:t>
      </w:r>
    </w:p>
    <w:p w14:paraId="4582B139" w14:textId="77777777" w:rsidR="003E729A" w:rsidRPr="003E729A" w:rsidRDefault="003E729A" w:rsidP="003E729A">
      <w:pPr>
        <w:suppressAutoHyphens/>
        <w:ind w:left="288"/>
        <w:rPr>
          <w:rFonts w:ascii="Arial" w:eastAsia="Calibri" w:hAnsi="Arial" w:cs="Calibri"/>
          <w:color w:val="000000"/>
          <w:sz w:val="22"/>
          <w:szCs w:val="22"/>
          <w:u w:color="000000"/>
          <w:lang w:eastAsia="en-GB"/>
        </w:rPr>
      </w:pPr>
    </w:p>
    <w:p w14:paraId="41D5A0FD" w14:textId="77777777" w:rsidR="003E729A" w:rsidRPr="003E729A" w:rsidRDefault="003E729A" w:rsidP="003E729A">
      <w:pPr>
        <w:suppressAutoHyphens/>
        <w:spacing w:after="140" w:line="264" w:lineRule="auto"/>
        <w:rPr>
          <w:rFonts w:ascii="Arial" w:eastAsia="Calibri" w:hAnsi="Arial" w:cs="Calibri"/>
          <w:color w:val="000000"/>
          <w:sz w:val="22"/>
          <w:szCs w:val="22"/>
          <w:u w:color="000000"/>
          <w:lang w:eastAsia="en-GB"/>
        </w:rPr>
      </w:pPr>
      <w:r w:rsidRPr="003E729A">
        <w:rPr>
          <w:rFonts w:ascii="Arial" w:eastAsia="Calibri" w:hAnsi="Arial" w:cs="Calibri"/>
          <w:b/>
          <w:color w:val="000000"/>
          <w:u w:color="000000"/>
          <w:lang w:eastAsia="en-GB"/>
        </w:rPr>
        <w:t xml:space="preserve">3.3  BOARD RESPONSIBILITIES -  </w:t>
      </w:r>
      <w:r w:rsidRPr="003E729A">
        <w:rPr>
          <w:rFonts w:ascii="Arial" w:eastAsia="Calibri" w:hAnsi="Arial" w:cs="Calibri"/>
          <w:color w:val="000000"/>
          <w:u w:color="000000"/>
          <w:lang w:eastAsia="en-GB"/>
        </w:rPr>
        <w:t xml:space="preserve">please see the Board Role Specification. </w:t>
      </w:r>
    </w:p>
    <w:p w14:paraId="3B8DD61D" w14:textId="77777777" w:rsidR="003E729A" w:rsidRPr="003E729A" w:rsidRDefault="003E729A" w:rsidP="003E729A">
      <w:pPr>
        <w:suppressAutoHyphens/>
        <w:rPr>
          <w:rFonts w:ascii="Arial" w:eastAsia="Calibri" w:hAnsi="Arial" w:cs="Calibri"/>
          <w:color w:val="000000"/>
          <w:sz w:val="22"/>
          <w:szCs w:val="22"/>
          <w:u w:color="000000"/>
          <w:lang w:eastAsia="en-GB"/>
        </w:rPr>
      </w:pPr>
    </w:p>
    <w:p w14:paraId="4B5BE5F5" w14:textId="77777777" w:rsidR="003E729A" w:rsidRPr="003E729A" w:rsidRDefault="003E729A" w:rsidP="003E729A">
      <w:pPr>
        <w:suppressAutoHyphens/>
        <w:spacing w:after="140" w:line="264" w:lineRule="auto"/>
        <w:rPr>
          <w:rFonts w:ascii="Arial" w:eastAsia="Arial" w:hAnsi="Arial" w:cs="Arial"/>
          <w:b/>
          <w:color w:val="000000"/>
          <w:u w:color="000000"/>
          <w:lang w:eastAsia="en-GB"/>
        </w:rPr>
      </w:pPr>
      <w:r w:rsidRPr="003E729A">
        <w:rPr>
          <w:rFonts w:ascii="Arial" w:eastAsia="Calibri" w:hAnsi="Arial" w:cs="Calibri"/>
          <w:b/>
          <w:color w:val="000000"/>
          <w:u w:color="000000"/>
          <w:lang w:eastAsia="en-GB"/>
        </w:rPr>
        <w:t>3.4  BENEFITS FOR BOARD MEMBERS</w:t>
      </w:r>
    </w:p>
    <w:p w14:paraId="1F91D687" w14:textId="77777777" w:rsidR="003E729A" w:rsidRPr="003E729A" w:rsidRDefault="003E729A" w:rsidP="003E729A">
      <w:pPr>
        <w:numPr>
          <w:ilvl w:val="0"/>
          <w:numId w:val="27"/>
        </w:numPr>
        <w:suppressAutoHyphens/>
        <w:spacing w:after="140" w:line="264" w:lineRule="auto"/>
        <w:rPr>
          <w:rFonts w:ascii="Arial" w:eastAsia="Calibri" w:hAnsi="Arial" w:cs="Calibri"/>
          <w:sz w:val="22"/>
          <w:szCs w:val="22"/>
          <w:u w:color="000000"/>
          <w:lang w:eastAsia="en-GB"/>
        </w:rPr>
      </w:pPr>
      <w:r w:rsidRPr="003E729A">
        <w:rPr>
          <w:rFonts w:ascii="Arial" w:eastAsia="Calibri" w:hAnsi="Arial" w:cs="Calibri"/>
          <w:color w:val="000000"/>
          <w:sz w:val="22"/>
          <w:szCs w:val="22"/>
          <w:u w:color="000000"/>
          <w:lang w:eastAsia="en-GB"/>
        </w:rPr>
        <w:t xml:space="preserve">You will be welcome to attend any Company show, workshops, classes or any other activity </w:t>
      </w:r>
      <w:r w:rsidRPr="003E729A">
        <w:rPr>
          <w:rFonts w:ascii="Arial" w:eastAsia="Calibri" w:hAnsi="Arial" w:cs="Calibri"/>
          <w:sz w:val="22"/>
          <w:szCs w:val="22"/>
          <w:u w:color="000000"/>
          <w:lang w:eastAsia="en-GB"/>
        </w:rPr>
        <w:t>and will receive advance information about these.</w:t>
      </w:r>
    </w:p>
    <w:p w14:paraId="38DFA973" w14:textId="77777777" w:rsidR="003E729A" w:rsidRPr="003E729A" w:rsidRDefault="003E729A" w:rsidP="003E729A">
      <w:pPr>
        <w:numPr>
          <w:ilvl w:val="0"/>
          <w:numId w:val="27"/>
        </w:numPr>
        <w:suppressAutoHyphens/>
        <w:spacing w:after="140" w:line="264" w:lineRule="auto"/>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 xml:space="preserve">You will be invited to attend premieres and the launch of any production. </w:t>
      </w:r>
    </w:p>
    <w:p w14:paraId="7774614A" w14:textId="77777777" w:rsidR="003E729A" w:rsidRPr="003E729A" w:rsidRDefault="003E729A" w:rsidP="003E729A">
      <w:pPr>
        <w:numPr>
          <w:ilvl w:val="0"/>
          <w:numId w:val="27"/>
        </w:numPr>
        <w:suppressAutoHyphens/>
        <w:spacing w:after="140" w:line="264" w:lineRule="auto"/>
        <w:rPr>
          <w:rFonts w:ascii="Arial" w:eastAsia="Calibri" w:hAnsi="Arial" w:cs="Calibri"/>
          <w:strike/>
          <w:color w:val="000000"/>
          <w:sz w:val="22"/>
          <w:szCs w:val="22"/>
          <w:u w:color="000000"/>
          <w:lang w:eastAsia="en-GB"/>
        </w:rPr>
      </w:pPr>
      <w:r w:rsidRPr="003E729A">
        <w:rPr>
          <w:rFonts w:ascii="Arial" w:eastAsia="Calibri" w:hAnsi="Arial" w:cs="Calibri"/>
          <w:color w:val="000000"/>
          <w:sz w:val="22"/>
          <w:szCs w:val="22"/>
          <w:u w:color="000000"/>
          <w:lang w:eastAsia="en-GB"/>
        </w:rPr>
        <w:t xml:space="preserve">You are eligible to receive training, which relates to any area of the Board’s work.  WAT will encourage new board members to attend Governance,  Diversity and unconscious </w:t>
      </w:r>
      <w:proofErr w:type="spellStart"/>
      <w:r w:rsidRPr="003E729A">
        <w:rPr>
          <w:rFonts w:ascii="Arial" w:eastAsia="Calibri" w:hAnsi="Arial" w:cs="Calibri"/>
          <w:color w:val="000000"/>
          <w:sz w:val="22"/>
          <w:szCs w:val="22"/>
          <w:u w:color="000000"/>
          <w:lang w:eastAsia="en-GB"/>
        </w:rPr>
        <w:t>biasTraining</w:t>
      </w:r>
      <w:proofErr w:type="spellEnd"/>
      <w:r w:rsidRPr="003E729A">
        <w:rPr>
          <w:rFonts w:ascii="Arial" w:eastAsia="Calibri" w:hAnsi="Arial" w:cs="Calibri"/>
          <w:color w:val="000000"/>
          <w:sz w:val="22"/>
          <w:szCs w:val="22"/>
          <w:u w:color="000000"/>
          <w:lang w:eastAsia="en-GB"/>
        </w:rPr>
        <w:t xml:space="preserve">. </w:t>
      </w:r>
    </w:p>
    <w:p w14:paraId="46C53CC8" w14:textId="77777777" w:rsidR="003E729A" w:rsidRPr="003E729A" w:rsidRDefault="003E729A" w:rsidP="003E729A">
      <w:pPr>
        <w:numPr>
          <w:ilvl w:val="0"/>
          <w:numId w:val="27"/>
        </w:numPr>
        <w:suppressAutoHyphens/>
        <w:ind w:left="288" w:hanging="288"/>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At WAT we understand your commitment to us and your investment of time. You will be entitled to reasonable expenses claims (i.e. travel and accommodation) when engaged on work on behalf of the Company.</w:t>
      </w:r>
    </w:p>
    <w:p w14:paraId="17B9A9E3" w14:textId="77777777" w:rsidR="003E729A" w:rsidRPr="003E729A" w:rsidRDefault="003E729A" w:rsidP="003E729A">
      <w:pPr>
        <w:suppressAutoHyphens/>
        <w:ind w:left="288"/>
        <w:rPr>
          <w:rFonts w:ascii="Arial" w:eastAsia="Calibri" w:hAnsi="Arial" w:cs="Calibri"/>
          <w:color w:val="000000"/>
          <w:sz w:val="22"/>
          <w:szCs w:val="22"/>
          <w:u w:color="000000"/>
          <w:lang w:eastAsia="en-GB"/>
        </w:rPr>
      </w:pPr>
    </w:p>
    <w:p w14:paraId="48B72C27" w14:textId="77777777" w:rsidR="003E729A" w:rsidRPr="003E729A" w:rsidRDefault="003E729A" w:rsidP="003E729A">
      <w:pPr>
        <w:suppressAutoHyphens/>
        <w:ind w:left="288"/>
        <w:rPr>
          <w:rFonts w:ascii="Arial" w:eastAsia="Calibri" w:hAnsi="Arial" w:cs="Calibri"/>
          <w:color w:val="000000"/>
          <w:sz w:val="22"/>
          <w:szCs w:val="22"/>
          <w:u w:color="000000"/>
          <w:lang w:eastAsia="en-GB"/>
        </w:rPr>
      </w:pPr>
    </w:p>
    <w:p w14:paraId="3625A0F8" w14:textId="77777777" w:rsidR="003E729A" w:rsidRPr="003E729A" w:rsidRDefault="003E729A" w:rsidP="003E729A">
      <w:pPr>
        <w:rPr>
          <w:rFonts w:ascii="Arial" w:eastAsia="Calibri" w:hAnsi="Arial" w:cs="Calibri"/>
          <w:b/>
          <w:bCs/>
          <w:color w:val="000000"/>
          <w:u w:color="000000"/>
          <w:lang w:eastAsia="en-GB"/>
        </w:rPr>
      </w:pPr>
    </w:p>
    <w:p w14:paraId="5C9D2AE6" w14:textId="77777777" w:rsidR="003E729A" w:rsidRPr="003E729A" w:rsidRDefault="003E729A" w:rsidP="003E729A">
      <w:pPr>
        <w:suppressAutoHyphens/>
        <w:spacing w:after="140" w:line="264" w:lineRule="auto"/>
        <w:rPr>
          <w:rFonts w:ascii="Arial" w:eastAsia="Calibri" w:hAnsi="Arial" w:cs="Calibri"/>
          <w:b/>
          <w:bCs/>
          <w:color w:val="000000"/>
          <w:u w:color="000000"/>
          <w:lang w:eastAsia="en-GB"/>
        </w:rPr>
      </w:pPr>
      <w:r w:rsidRPr="003E729A">
        <w:rPr>
          <w:rFonts w:ascii="Arial" w:eastAsia="Calibri" w:hAnsi="Arial" w:cs="Calibri"/>
          <w:b/>
          <w:bCs/>
          <w:color w:val="000000"/>
          <w:u w:color="000000"/>
          <w:lang w:eastAsia="en-GB"/>
        </w:rPr>
        <w:t>4.  CONTACT INFORMATION:</w:t>
      </w:r>
    </w:p>
    <w:p w14:paraId="1483AD79" w14:textId="77777777" w:rsidR="003E729A" w:rsidRPr="003E729A" w:rsidRDefault="003E729A" w:rsidP="003E729A">
      <w:pPr>
        <w:suppressAutoHyphens/>
        <w:spacing w:line="264" w:lineRule="auto"/>
        <w:ind w:left="720"/>
        <w:rPr>
          <w:rFonts w:ascii="Arial" w:eastAsia="Calibri" w:hAnsi="Arial" w:cs="Calibri"/>
          <w:bCs/>
          <w:color w:val="000000"/>
          <w:sz w:val="22"/>
          <w:szCs w:val="22"/>
          <w:u w:color="000000"/>
          <w:lang w:eastAsia="en-GB"/>
        </w:rPr>
      </w:pPr>
      <w:r w:rsidRPr="003E729A">
        <w:rPr>
          <w:rFonts w:ascii="Arial" w:eastAsia="Calibri" w:hAnsi="Arial" w:cs="Calibri"/>
          <w:bCs/>
          <w:color w:val="000000"/>
          <w:sz w:val="22"/>
          <w:szCs w:val="22"/>
          <w:u w:color="000000"/>
          <w:lang w:eastAsia="en-GB"/>
        </w:rPr>
        <w:t>Wired Aerial Theatre</w:t>
      </w:r>
    </w:p>
    <w:p w14:paraId="1AA2AE5C" w14:textId="77777777" w:rsidR="003E729A" w:rsidRPr="003E729A" w:rsidRDefault="003E729A" w:rsidP="003E729A">
      <w:pPr>
        <w:suppressAutoHyphens/>
        <w:spacing w:line="264" w:lineRule="auto"/>
        <w:ind w:left="720"/>
        <w:rPr>
          <w:rFonts w:ascii="Arial" w:eastAsia="Arial" w:hAnsi="Arial" w:cs="Arial"/>
          <w:bCs/>
          <w:color w:val="000000"/>
          <w:sz w:val="22"/>
          <w:szCs w:val="22"/>
          <w:u w:color="000000"/>
          <w:lang w:eastAsia="en-GB"/>
        </w:rPr>
      </w:pPr>
      <w:r w:rsidRPr="003E729A">
        <w:rPr>
          <w:rFonts w:ascii="Arial" w:eastAsia="Calibri" w:hAnsi="Arial" w:cs="Calibri"/>
          <w:bCs/>
          <w:color w:val="000000"/>
          <w:sz w:val="22"/>
          <w:szCs w:val="22"/>
          <w:u w:color="000000"/>
          <w:lang w:eastAsia="en-GB"/>
        </w:rPr>
        <w:t>The Higher Space</w:t>
      </w:r>
    </w:p>
    <w:p w14:paraId="6E07CA1F" w14:textId="77777777" w:rsidR="003E729A" w:rsidRPr="003E729A" w:rsidRDefault="003E729A" w:rsidP="003E729A">
      <w:pPr>
        <w:suppressAutoHyphens/>
        <w:spacing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10 Cotton Street</w:t>
      </w:r>
    </w:p>
    <w:p w14:paraId="3BE20B23" w14:textId="77777777" w:rsidR="003E729A" w:rsidRPr="003E729A" w:rsidRDefault="003E729A" w:rsidP="003E729A">
      <w:pPr>
        <w:suppressAutoHyphens/>
        <w:spacing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 xml:space="preserve">Liverpool </w:t>
      </w:r>
    </w:p>
    <w:p w14:paraId="69D20B90" w14:textId="77777777" w:rsidR="003E729A" w:rsidRPr="003E729A" w:rsidRDefault="003E729A" w:rsidP="003E729A">
      <w:pPr>
        <w:suppressAutoHyphens/>
        <w:spacing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L3 7DY</w:t>
      </w:r>
    </w:p>
    <w:p w14:paraId="3A1288F3" w14:textId="77777777" w:rsidR="003E729A" w:rsidRPr="003E729A" w:rsidRDefault="003E729A" w:rsidP="003E729A">
      <w:pPr>
        <w:suppressAutoHyphens/>
        <w:spacing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 xml:space="preserve">Website: </w:t>
      </w:r>
      <w:hyperlink r:id="rId12" w:history="1">
        <w:r w:rsidRPr="003E729A">
          <w:rPr>
            <w:rFonts w:ascii="Arial" w:eastAsia="Calibri" w:hAnsi="Arial" w:cs="Calibri"/>
            <w:color w:val="0563C1"/>
            <w:sz w:val="22"/>
            <w:szCs w:val="22"/>
            <w:u w:val="single" w:color="0563C1"/>
            <w:lang w:eastAsia="en-GB"/>
          </w:rPr>
          <w:t>www.wiredaerialtheatre.com</w:t>
        </w:r>
      </w:hyperlink>
    </w:p>
    <w:p w14:paraId="741CB2DB" w14:textId="77777777" w:rsidR="003E729A" w:rsidRPr="003E729A" w:rsidRDefault="003E729A" w:rsidP="003E729A">
      <w:pPr>
        <w:suppressAutoHyphens/>
        <w:spacing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Phone:</w:t>
      </w:r>
      <w:r w:rsidRPr="003E729A">
        <w:rPr>
          <w:rFonts w:ascii="Arial" w:eastAsia="Calibri" w:hAnsi="Arial" w:cs="Calibri"/>
          <w:color w:val="000000"/>
          <w:sz w:val="22"/>
          <w:szCs w:val="22"/>
          <w:u w:color="000000"/>
          <w:lang w:eastAsia="en-GB"/>
        </w:rPr>
        <w:tab/>
        <w:t>0151 207 7568</w:t>
      </w:r>
    </w:p>
    <w:p w14:paraId="0C0680EF" w14:textId="77777777" w:rsidR="003E729A" w:rsidRPr="003E729A" w:rsidRDefault="003E729A" w:rsidP="003E729A">
      <w:pPr>
        <w:suppressAutoHyphens/>
        <w:spacing w:line="264" w:lineRule="auto"/>
        <w:ind w:left="720"/>
        <w:rPr>
          <w:rFonts w:ascii="Arial" w:eastAsia="Calibri" w:hAnsi="Arial" w:cs="Calibri"/>
          <w:color w:val="000000"/>
          <w:sz w:val="22"/>
          <w:szCs w:val="22"/>
          <w:u w:color="000000"/>
          <w:lang w:eastAsia="en-GB"/>
        </w:rPr>
      </w:pPr>
      <w:r w:rsidRPr="003E729A">
        <w:rPr>
          <w:rFonts w:ascii="Arial" w:eastAsia="Calibri" w:hAnsi="Arial" w:cs="Calibri"/>
          <w:color w:val="000000"/>
          <w:sz w:val="22"/>
          <w:szCs w:val="22"/>
          <w:u w:color="000000"/>
          <w:lang w:eastAsia="en-GB"/>
        </w:rPr>
        <w:t>Email:</w:t>
      </w:r>
      <w:r w:rsidRPr="003E729A">
        <w:rPr>
          <w:rFonts w:ascii="Arial" w:eastAsia="Calibri" w:hAnsi="Arial" w:cs="Calibri"/>
          <w:color w:val="000000"/>
          <w:sz w:val="22"/>
          <w:szCs w:val="22"/>
          <w:u w:color="000000"/>
          <w:lang w:eastAsia="en-GB"/>
        </w:rPr>
        <w:tab/>
        <w:t>Office Manager – Meera Bala-Lane</w:t>
      </w:r>
    </w:p>
    <w:p w14:paraId="708D1096" w14:textId="77777777" w:rsidR="003E729A" w:rsidRPr="003E729A" w:rsidRDefault="003E729A" w:rsidP="003E729A">
      <w:pPr>
        <w:suppressAutoHyphens/>
        <w:spacing w:line="264" w:lineRule="auto"/>
        <w:ind w:left="720" w:firstLine="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admin@wiredaerialtheatre.com</w:t>
      </w:r>
    </w:p>
    <w:p w14:paraId="6EC23A6F" w14:textId="77777777" w:rsidR="003E729A" w:rsidRPr="003E729A" w:rsidRDefault="003E729A" w:rsidP="003E729A">
      <w:pPr>
        <w:suppressAutoHyphens/>
        <w:spacing w:after="140"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______________________________________________________________________</w:t>
      </w:r>
    </w:p>
    <w:p w14:paraId="2C489C8D" w14:textId="77777777" w:rsidR="003E729A" w:rsidRPr="003E729A" w:rsidRDefault="003E729A" w:rsidP="003E729A">
      <w:pPr>
        <w:suppressAutoHyphens/>
        <w:spacing w:after="140"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 xml:space="preserve">Looking forward to hearing back from you. </w:t>
      </w:r>
    </w:p>
    <w:p w14:paraId="78AA9A2C" w14:textId="77777777" w:rsidR="003E729A" w:rsidRPr="003E729A" w:rsidRDefault="003E729A" w:rsidP="003E729A">
      <w:pPr>
        <w:suppressAutoHyphens/>
        <w:spacing w:after="140" w:line="264" w:lineRule="auto"/>
        <w:ind w:left="720"/>
        <w:rPr>
          <w:rFonts w:ascii="Arial" w:eastAsia="Arial" w:hAnsi="Arial" w:cs="Arial"/>
          <w:color w:val="000000"/>
          <w:sz w:val="22"/>
          <w:szCs w:val="22"/>
          <w:u w:color="000000"/>
          <w:lang w:eastAsia="en-GB"/>
        </w:rPr>
      </w:pPr>
    </w:p>
    <w:p w14:paraId="43E978BA" w14:textId="77777777" w:rsidR="003E729A" w:rsidRPr="003E729A" w:rsidRDefault="003E729A" w:rsidP="003E729A">
      <w:pPr>
        <w:suppressAutoHyphens/>
        <w:spacing w:after="140" w:line="264" w:lineRule="auto"/>
        <w:ind w:left="720"/>
        <w:rPr>
          <w:rFonts w:ascii="Arial" w:eastAsia="Arial" w:hAnsi="Arial" w:cs="Arial"/>
          <w:color w:val="000000"/>
          <w:sz w:val="22"/>
          <w:szCs w:val="22"/>
          <w:u w:color="000000"/>
          <w:lang w:eastAsia="en-GB"/>
        </w:rPr>
      </w:pPr>
      <w:r w:rsidRPr="003E729A">
        <w:rPr>
          <w:rFonts w:ascii="Arial" w:eastAsia="Calibri" w:hAnsi="Arial" w:cs="Calibri"/>
          <w:color w:val="000000"/>
          <w:sz w:val="22"/>
          <w:szCs w:val="22"/>
          <w:u w:color="000000"/>
          <w:lang w:eastAsia="en-GB"/>
        </w:rPr>
        <w:t>Sincerely,</w:t>
      </w:r>
    </w:p>
    <w:p w14:paraId="6EC96364" w14:textId="77777777" w:rsidR="003E729A" w:rsidRPr="003E729A" w:rsidRDefault="003E729A" w:rsidP="003E729A">
      <w:pPr>
        <w:suppressAutoHyphens/>
        <w:spacing w:after="140" w:line="264" w:lineRule="auto"/>
        <w:ind w:left="720"/>
        <w:rPr>
          <w:rFonts w:ascii="Arial" w:eastAsia="Calibri" w:hAnsi="Arial" w:cs="Calibri"/>
          <w:strike/>
          <w:color w:val="000000"/>
          <w:sz w:val="22"/>
          <w:szCs w:val="22"/>
          <w:u w:color="000000"/>
          <w:lang w:eastAsia="en-GB"/>
        </w:rPr>
      </w:pPr>
      <w:r w:rsidRPr="003E729A">
        <w:rPr>
          <w:rFonts w:ascii="Arial" w:eastAsia="Calibri" w:hAnsi="Arial" w:cs="Calibri"/>
          <w:b/>
          <w:bCs/>
          <w:color w:val="000000"/>
          <w:sz w:val="22"/>
          <w:szCs w:val="22"/>
          <w:u w:color="000000"/>
          <w:lang w:eastAsia="en-GB"/>
        </w:rPr>
        <w:t xml:space="preserve">Team Wired </w:t>
      </w:r>
    </w:p>
    <w:p w14:paraId="238FDA32" w14:textId="77777777" w:rsidR="003E729A" w:rsidRDefault="003E729A" w:rsidP="00B129A2">
      <w:pPr>
        <w:pStyle w:val="Standard"/>
        <w:spacing w:after="140" w:line="264" w:lineRule="auto"/>
        <w:ind w:left="720"/>
        <w:rPr>
          <w:rFonts w:ascii="Arial" w:hAnsi="Arial"/>
          <w:strike/>
          <w:sz w:val="22"/>
          <w:szCs w:val="22"/>
        </w:rPr>
      </w:pPr>
    </w:p>
    <w:p w14:paraId="24727202" w14:textId="77777777" w:rsidR="006E722A" w:rsidRDefault="006E722A" w:rsidP="006E722A">
      <w:pPr>
        <w:pStyle w:val="Standard"/>
        <w:spacing w:after="140" w:line="264" w:lineRule="auto"/>
        <w:ind w:left="330"/>
        <w:rPr>
          <w:rFonts w:ascii="Arial" w:hAnsi="Arial"/>
          <w:strike/>
          <w:sz w:val="22"/>
          <w:szCs w:val="22"/>
        </w:rPr>
      </w:pPr>
    </w:p>
    <w:sectPr w:rsidR="006E722A" w:rsidSect="00360BC8">
      <w:footerReference w:type="default" r:id="rId13"/>
      <w:pgSz w:w="11900" w:h="16840"/>
      <w:pgMar w:top="1134" w:right="1370" w:bottom="990" w:left="1134"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231A2" w14:textId="77777777" w:rsidR="00C81413" w:rsidRDefault="00C81413">
      <w:r>
        <w:separator/>
      </w:r>
    </w:p>
  </w:endnote>
  <w:endnote w:type="continuationSeparator" w:id="0">
    <w:p w14:paraId="5B47B55E" w14:textId="77777777" w:rsidR="00C81413" w:rsidRDefault="00C8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D1B0C" w14:textId="3C71541C" w:rsidR="008630E2" w:rsidRDefault="003519DC">
    <w:pPr>
      <w:pStyle w:val="Footer"/>
      <w:jc w:val="right"/>
    </w:pPr>
    <w:r>
      <w:rPr>
        <w:b/>
        <w:bCs/>
        <w:color w:val="848484"/>
        <w:sz w:val="20"/>
        <w:szCs w:val="20"/>
      </w:rPr>
      <w:t xml:space="preserve">Wired - Board Member information </w:t>
    </w:r>
    <w:r>
      <w:rPr>
        <w:color w:val="848484"/>
        <w:sz w:val="20"/>
        <w:szCs w:val="20"/>
      </w:rPr>
      <w:t xml:space="preserve">- Updated </w:t>
    </w:r>
    <w:r w:rsidR="009127BD">
      <w:rPr>
        <w:color w:val="848484"/>
        <w:sz w:val="20"/>
        <w:szCs w:val="20"/>
      </w:rPr>
      <w:t xml:space="preserve">July </w:t>
    </w:r>
    <w:r>
      <w:rPr>
        <w:color w:val="848484"/>
        <w:sz w:val="20"/>
        <w:szCs w:val="20"/>
      </w:rPr>
      <w:t>2020</w:t>
    </w:r>
    <w:r>
      <w:rPr>
        <w:b/>
        <w:bCs/>
        <w:color w:val="848484"/>
        <w:sz w:val="20"/>
        <w:szCs w:val="20"/>
        <w:u w:color="A6A6A6"/>
      </w:rPr>
      <w:t xml:space="preserve"> |  </w:t>
    </w:r>
    <w:r>
      <w:rPr>
        <w:b/>
        <w:bCs/>
        <w:color w:val="848484"/>
        <w:sz w:val="20"/>
        <w:szCs w:val="20"/>
        <w:u w:color="A6A6A6"/>
      </w:rPr>
      <w:fldChar w:fldCharType="begin"/>
    </w:r>
    <w:r>
      <w:rPr>
        <w:b/>
        <w:bCs/>
        <w:color w:val="848484"/>
        <w:sz w:val="20"/>
        <w:szCs w:val="20"/>
        <w:u w:color="A6A6A6"/>
      </w:rPr>
      <w:instrText xml:space="preserve"> PAGE </w:instrText>
    </w:r>
    <w:r>
      <w:rPr>
        <w:b/>
        <w:bCs/>
        <w:color w:val="848484"/>
        <w:sz w:val="20"/>
        <w:szCs w:val="20"/>
        <w:u w:color="A6A6A6"/>
      </w:rPr>
      <w:fldChar w:fldCharType="separate"/>
    </w:r>
    <w:r w:rsidR="00B129A2">
      <w:rPr>
        <w:b/>
        <w:bCs/>
        <w:noProof/>
        <w:color w:val="848484"/>
        <w:sz w:val="20"/>
        <w:szCs w:val="20"/>
        <w:u w:color="A6A6A6"/>
      </w:rPr>
      <w:t>4</w:t>
    </w:r>
    <w:r>
      <w:rPr>
        <w:b/>
        <w:bCs/>
        <w:color w:val="848484"/>
        <w:sz w:val="20"/>
        <w:szCs w:val="20"/>
        <w:u w:color="A6A6A6"/>
      </w:rPr>
      <w:fldChar w:fldCharType="end"/>
    </w:r>
    <w:r>
      <w:rPr>
        <w:b/>
        <w:bCs/>
        <w:color w:val="848484"/>
        <w:sz w:val="20"/>
        <w:szCs w:val="20"/>
        <w:u w:color="A6A6A6"/>
      </w:rPr>
      <w:t>/</w:t>
    </w:r>
    <w:r>
      <w:rPr>
        <w:b/>
        <w:bCs/>
        <w:color w:val="848484"/>
        <w:sz w:val="20"/>
        <w:szCs w:val="20"/>
        <w:u w:color="A6A6A6"/>
      </w:rPr>
      <w:fldChar w:fldCharType="begin"/>
    </w:r>
    <w:r>
      <w:rPr>
        <w:b/>
        <w:bCs/>
        <w:color w:val="848484"/>
        <w:sz w:val="20"/>
        <w:szCs w:val="20"/>
        <w:u w:color="A6A6A6"/>
      </w:rPr>
      <w:instrText xml:space="preserve"> NUMPAGES </w:instrText>
    </w:r>
    <w:r>
      <w:rPr>
        <w:b/>
        <w:bCs/>
        <w:color w:val="848484"/>
        <w:sz w:val="20"/>
        <w:szCs w:val="20"/>
        <w:u w:color="A6A6A6"/>
      </w:rPr>
      <w:fldChar w:fldCharType="separate"/>
    </w:r>
    <w:r w:rsidR="00B129A2">
      <w:rPr>
        <w:b/>
        <w:bCs/>
        <w:noProof/>
        <w:color w:val="848484"/>
        <w:sz w:val="20"/>
        <w:szCs w:val="20"/>
        <w:u w:color="A6A6A6"/>
      </w:rPr>
      <w:t>5</w:t>
    </w:r>
    <w:r>
      <w:rPr>
        <w:b/>
        <w:bCs/>
        <w:color w:val="848484"/>
        <w:sz w:val="20"/>
        <w:szCs w:val="20"/>
        <w:u w:color="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86E44" w14:textId="77777777" w:rsidR="00C81413" w:rsidRDefault="00C81413">
      <w:r>
        <w:separator/>
      </w:r>
    </w:p>
  </w:footnote>
  <w:footnote w:type="continuationSeparator" w:id="0">
    <w:p w14:paraId="18979495" w14:textId="77777777" w:rsidR="00C81413" w:rsidRDefault="00C8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77F"/>
    <w:multiLevelType w:val="hybridMultilevel"/>
    <w:tmpl w:val="66288854"/>
    <w:lvl w:ilvl="0" w:tplc="A2E22E28">
      <w:start w:val="1"/>
      <w:numFmt w:val="bullet"/>
      <w:lvlText w:val="●"/>
      <w:lvlJc w:val="left"/>
      <w:pPr>
        <w:ind w:left="28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79F0"/>
    <w:multiLevelType w:val="hybridMultilevel"/>
    <w:tmpl w:val="219E28EE"/>
    <w:lvl w:ilvl="0" w:tplc="FFAE75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C59C3"/>
    <w:multiLevelType w:val="hybridMultilevel"/>
    <w:tmpl w:val="A79230CA"/>
    <w:lvl w:ilvl="0" w:tplc="A2E22E28">
      <w:start w:val="1"/>
      <w:numFmt w:val="bullet"/>
      <w:lvlText w:val="●"/>
      <w:lvlJc w:val="left"/>
      <w:pPr>
        <w:ind w:left="28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C547C"/>
    <w:multiLevelType w:val="hybridMultilevel"/>
    <w:tmpl w:val="B09CFE2E"/>
    <w:numStyleLink w:val="Bullets"/>
  </w:abstractNum>
  <w:abstractNum w:abstractNumId="4" w15:restartNumberingAfterBreak="0">
    <w:nsid w:val="159D691D"/>
    <w:multiLevelType w:val="hybridMultilevel"/>
    <w:tmpl w:val="B09CFE2E"/>
    <w:styleLink w:val="Bullets"/>
    <w:lvl w:ilvl="0" w:tplc="F98E4DEE">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C6570E">
      <w:start w:val="1"/>
      <w:numFmt w:val="bullet"/>
      <w:lvlText w:val="-"/>
      <w:lvlJc w:val="left"/>
      <w:pPr>
        <w:ind w:left="113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3262E0">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FEE43E">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4AA1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BADD44">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DA2678">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AF2E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5AFDEA">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B162C3"/>
    <w:multiLevelType w:val="hybridMultilevel"/>
    <w:tmpl w:val="4BF6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139AD"/>
    <w:multiLevelType w:val="hybridMultilevel"/>
    <w:tmpl w:val="C56C387E"/>
    <w:styleLink w:val="ImportedStyle5"/>
    <w:lvl w:ilvl="0" w:tplc="C5669360">
      <w:start w:val="1"/>
      <w:numFmt w:val="lowerRoman"/>
      <w:lvlText w:val="%1."/>
      <w:lvlJc w:val="left"/>
      <w:pPr>
        <w:ind w:left="2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0E14C8">
      <w:start w:val="1"/>
      <w:numFmt w:val="bullet"/>
      <w:lvlText w:val="-"/>
      <w:lvlJc w:val="left"/>
      <w:pPr>
        <w:ind w:left="1134"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5A094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C4A4E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28265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18C7E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6CF2F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208F4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66D45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2D161B0"/>
    <w:multiLevelType w:val="hybridMultilevel"/>
    <w:tmpl w:val="B7084676"/>
    <w:styleLink w:val="ImportedStyle3"/>
    <w:lvl w:ilvl="0" w:tplc="B09CCAEC">
      <w:start w:val="1"/>
      <w:numFmt w:val="bullet"/>
      <w:lvlText w:val="-"/>
      <w:lvlJc w:val="left"/>
      <w:pPr>
        <w:ind w:left="11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34AE5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C0D3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1AAAE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7652F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235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BE89A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743BA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D2D9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3B653C"/>
    <w:multiLevelType w:val="multilevel"/>
    <w:tmpl w:val="6CB6F216"/>
    <w:styleLink w:val="ImportedStyle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2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2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350" w:hanging="9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350" w:hanging="9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680" w:hanging="1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680" w:hanging="1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010" w:hanging="165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BE93FBB"/>
    <w:multiLevelType w:val="hybridMultilevel"/>
    <w:tmpl w:val="55A2A13E"/>
    <w:styleLink w:val="WWNum7"/>
    <w:lvl w:ilvl="0" w:tplc="359AC31E">
      <w:start w:val="1"/>
      <w:numFmt w:val="bullet"/>
      <w:lvlText w:val="●"/>
      <w:lvlJc w:val="left"/>
      <w:pPr>
        <w:ind w:left="28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00FFF2">
      <w:start w:val="1"/>
      <w:numFmt w:val="bullet"/>
      <w:lvlText w:val="●"/>
      <w:lvlJc w:val="left"/>
      <w:pPr>
        <w:ind w:left="100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3CFCCC">
      <w:start w:val="1"/>
      <w:numFmt w:val="bullet"/>
      <w:lvlText w:val="●"/>
      <w:lvlJc w:val="left"/>
      <w:pPr>
        <w:ind w:left="172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72CCB6">
      <w:start w:val="1"/>
      <w:numFmt w:val="bullet"/>
      <w:lvlText w:val="●"/>
      <w:lvlJc w:val="left"/>
      <w:pPr>
        <w:ind w:left="244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F0FEF8">
      <w:start w:val="1"/>
      <w:numFmt w:val="bullet"/>
      <w:lvlText w:val="●"/>
      <w:lvlJc w:val="left"/>
      <w:pPr>
        <w:ind w:left="316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44506">
      <w:start w:val="1"/>
      <w:numFmt w:val="bullet"/>
      <w:lvlText w:val="●"/>
      <w:lvlJc w:val="left"/>
      <w:pPr>
        <w:ind w:left="388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EA646">
      <w:start w:val="1"/>
      <w:numFmt w:val="bullet"/>
      <w:lvlText w:val="●"/>
      <w:lvlJc w:val="left"/>
      <w:pPr>
        <w:ind w:left="460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F80330">
      <w:start w:val="1"/>
      <w:numFmt w:val="bullet"/>
      <w:lvlText w:val="●"/>
      <w:lvlJc w:val="left"/>
      <w:pPr>
        <w:ind w:left="532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5AC3DE">
      <w:start w:val="1"/>
      <w:numFmt w:val="bullet"/>
      <w:lvlText w:val="●"/>
      <w:lvlJc w:val="left"/>
      <w:pPr>
        <w:ind w:left="6043" w:hanging="283"/>
      </w:pPr>
      <w:rPr>
        <w:rFonts w:ascii="Helvetica" w:eastAsia="Helvetica" w:hAnsi="Helvetica" w:cs="Helvetica"/>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59D4EEA"/>
    <w:multiLevelType w:val="hybridMultilevel"/>
    <w:tmpl w:val="C56C387E"/>
    <w:numStyleLink w:val="ImportedStyle5"/>
  </w:abstractNum>
  <w:abstractNum w:abstractNumId="11" w15:restartNumberingAfterBreak="0">
    <w:nsid w:val="4ACA5BC1"/>
    <w:multiLevelType w:val="hybridMultilevel"/>
    <w:tmpl w:val="B7084676"/>
    <w:numStyleLink w:val="ImportedStyle3"/>
  </w:abstractNum>
  <w:abstractNum w:abstractNumId="12" w15:restartNumberingAfterBreak="0">
    <w:nsid w:val="4B0B3C8B"/>
    <w:multiLevelType w:val="hybridMultilevel"/>
    <w:tmpl w:val="A9CC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4252C"/>
    <w:multiLevelType w:val="hybridMultilevel"/>
    <w:tmpl w:val="DB7265BE"/>
    <w:numStyleLink w:val="ImportedStyle4"/>
  </w:abstractNum>
  <w:abstractNum w:abstractNumId="14" w15:restartNumberingAfterBreak="0">
    <w:nsid w:val="52875B8B"/>
    <w:multiLevelType w:val="hybridMultilevel"/>
    <w:tmpl w:val="55A2A13E"/>
    <w:numStyleLink w:val="WWNum7"/>
  </w:abstractNum>
  <w:abstractNum w:abstractNumId="15" w15:restartNumberingAfterBreak="0">
    <w:nsid w:val="5D5B36AE"/>
    <w:multiLevelType w:val="multilevel"/>
    <w:tmpl w:val="6CB6F216"/>
    <w:numStyleLink w:val="ImportedStyle1"/>
  </w:abstractNum>
  <w:abstractNum w:abstractNumId="16" w15:restartNumberingAfterBreak="0">
    <w:nsid w:val="6FBE0B00"/>
    <w:multiLevelType w:val="hybridMultilevel"/>
    <w:tmpl w:val="534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2C7974"/>
    <w:multiLevelType w:val="multilevel"/>
    <w:tmpl w:val="6BB20DF8"/>
    <w:numStyleLink w:val="ImportedStyle10"/>
  </w:abstractNum>
  <w:abstractNum w:abstractNumId="18" w15:restartNumberingAfterBreak="0">
    <w:nsid w:val="7AE503C3"/>
    <w:multiLevelType w:val="multilevel"/>
    <w:tmpl w:val="6BB20DF8"/>
    <w:styleLink w:val="ImportedStyle10"/>
    <w:lvl w:ilvl="0">
      <w:start w:val="1"/>
      <w:numFmt w:val="decimal"/>
      <w:lvlText w:val="%1."/>
      <w:lvlJc w:val="left"/>
      <w:pPr>
        <w:ind w:left="1650" w:hanging="1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695" w:hanging="1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o"/>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o"/>
      <w:lvlJc w:val="left"/>
      <w:pPr>
        <w:ind w:left="20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26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o"/>
      <w:lvlJc w:val="left"/>
      <w:pPr>
        <w:ind w:left="31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o"/>
      <w:lvlJc w:val="left"/>
      <w:pPr>
        <w:ind w:left="376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43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o"/>
      <w:lvlJc w:val="left"/>
      <w:pPr>
        <w:ind w:left="48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DD53625"/>
    <w:multiLevelType w:val="hybridMultilevel"/>
    <w:tmpl w:val="DB7265BE"/>
    <w:styleLink w:val="ImportedStyle4"/>
    <w:lvl w:ilvl="0" w:tplc="A15A80F4">
      <w:start w:val="1"/>
      <w:numFmt w:val="lowerRoman"/>
      <w:lvlText w:val="%1."/>
      <w:lvlJc w:val="left"/>
      <w:pPr>
        <w:ind w:left="2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2659B4">
      <w:start w:val="1"/>
      <w:numFmt w:val="bullet"/>
      <w:lvlText w:val="o"/>
      <w:lvlJc w:val="left"/>
      <w:pPr>
        <w:ind w:left="149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AC37F6">
      <w:start w:val="1"/>
      <w:numFmt w:val="bullet"/>
      <w:lvlText w:val="o"/>
      <w:lvlJc w:val="left"/>
      <w:pPr>
        <w:ind w:left="26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D64E60">
      <w:start w:val="1"/>
      <w:numFmt w:val="bullet"/>
      <w:lvlText w:val="o"/>
      <w:lvlJc w:val="left"/>
      <w:pPr>
        <w:ind w:left="37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5E1C76">
      <w:start w:val="1"/>
      <w:numFmt w:val="bullet"/>
      <w:lvlText w:val="o"/>
      <w:lvlJc w:val="left"/>
      <w:pPr>
        <w:ind w:left="489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E6338E">
      <w:start w:val="1"/>
      <w:numFmt w:val="bullet"/>
      <w:lvlText w:val="o"/>
      <w:lvlJc w:val="left"/>
      <w:pPr>
        <w:ind w:left="602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441AC6">
      <w:start w:val="1"/>
      <w:numFmt w:val="bullet"/>
      <w:lvlText w:val="o"/>
      <w:lvlJc w:val="left"/>
      <w:pPr>
        <w:ind w:left="7163"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8C37E0">
      <w:start w:val="1"/>
      <w:numFmt w:val="bullet"/>
      <w:lvlText w:val="o"/>
      <w:lvlJc w:val="left"/>
      <w:pPr>
        <w:ind w:left="829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20890E">
      <w:start w:val="1"/>
      <w:numFmt w:val="bullet"/>
      <w:lvlText w:val="o"/>
      <w:lvlJc w:val="left"/>
      <w:pPr>
        <w:ind w:left="9431"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4"/>
  </w:num>
  <w:num w:numId="3">
    <w:abstractNumId w:val="8"/>
  </w:num>
  <w:num w:numId="4">
    <w:abstractNumId w:val="15"/>
  </w:num>
  <w:num w:numId="5">
    <w:abstractNumId w:val="6"/>
  </w:num>
  <w:num w:numId="6">
    <w:abstractNumId w:val="10"/>
  </w:num>
  <w:num w:numId="7">
    <w:abstractNumId w:val="4"/>
  </w:num>
  <w:num w:numId="8">
    <w:abstractNumId w:val="3"/>
  </w:num>
  <w:num w:numId="9">
    <w:abstractNumId w:val="7"/>
  </w:num>
  <w:num w:numId="10">
    <w:abstractNumId w:val="11"/>
  </w:num>
  <w:num w:numId="11">
    <w:abstractNumId w:val="15"/>
    <w:lvlOverride w:ilvl="0">
      <w:startOverride w:val="2"/>
      <w:lvl w:ilvl="0">
        <w:start w:val="2"/>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02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3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3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010" w:hanging="16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5"/>
    <w:lvlOverride w:ilvl="0">
      <w:startOverride w:val="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7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99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99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650" w:hanging="16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5"/>
    <w:lvlOverride w:ilvl="0">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350" w:hanging="9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350" w:hanging="9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680" w:hanging="13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680" w:hanging="13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2010" w:hanging="16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8"/>
  </w:num>
  <w:num w:numId="15">
    <w:abstractNumId w:val="17"/>
  </w:num>
  <w:num w:numId="16">
    <w:abstractNumId w:val="17"/>
    <w:lvlOverride w:ilvl="0">
      <w:lvl w:ilvl="0">
        <w:start w:val="1"/>
        <w:numFmt w:val="decimal"/>
        <w:lvlText w:val="%1."/>
        <w:lvlJc w:val="left"/>
        <w:pPr>
          <w:ind w:left="1650" w:hanging="1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695" w:hanging="1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o"/>
        <w:lvlJc w:val="left"/>
        <w:pPr>
          <w:ind w:left="14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o"/>
        <w:lvlJc w:val="left"/>
        <w:pPr>
          <w:ind w:left="206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o"/>
        <w:lvlJc w:val="left"/>
        <w:pPr>
          <w:ind w:left="262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o"/>
        <w:lvlJc w:val="left"/>
        <w:pPr>
          <w:ind w:left="319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o"/>
        <w:lvlJc w:val="left"/>
        <w:pPr>
          <w:ind w:left="376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o"/>
        <w:lvlJc w:val="left"/>
        <w:pPr>
          <w:ind w:left="43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o"/>
        <w:lvlJc w:val="left"/>
        <w:pPr>
          <w:ind w:left="489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19"/>
  </w:num>
  <w:num w:numId="18">
    <w:abstractNumId w:val="13"/>
  </w:num>
  <w:num w:numId="19">
    <w:abstractNumId w:val="13"/>
    <w:lvlOverride w:ilvl="0">
      <w:lvl w:ilvl="0" w:tplc="1472C364">
        <w:start w:val="1"/>
        <w:numFmt w:val="lowerRoman"/>
        <w:lvlText w:val="%1."/>
        <w:lvlJc w:val="left"/>
        <w:pPr>
          <w:ind w:left="2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2C0ECC">
        <w:start w:val="1"/>
        <w:numFmt w:val="bullet"/>
        <w:lvlText w:val="o"/>
        <w:lvlJc w:val="left"/>
        <w:pPr>
          <w:ind w:left="149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332CA76">
        <w:start w:val="1"/>
        <w:numFmt w:val="bullet"/>
        <w:lvlText w:val="o"/>
        <w:lvlJc w:val="left"/>
        <w:pPr>
          <w:ind w:left="2628"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8309240">
        <w:start w:val="1"/>
        <w:numFmt w:val="bullet"/>
        <w:lvlText w:val="o"/>
        <w:lvlJc w:val="left"/>
        <w:pPr>
          <w:ind w:left="376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44E0F1A">
        <w:start w:val="1"/>
        <w:numFmt w:val="bullet"/>
        <w:lvlText w:val="o"/>
        <w:lvlJc w:val="left"/>
        <w:pPr>
          <w:ind w:left="4895"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F5AD3EE">
        <w:start w:val="1"/>
        <w:numFmt w:val="bullet"/>
        <w:lvlText w:val="o"/>
        <w:lvlJc w:val="left"/>
        <w:pPr>
          <w:ind w:left="6029"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26031A">
        <w:start w:val="1"/>
        <w:numFmt w:val="bullet"/>
        <w:lvlText w:val="o"/>
        <w:lvlJc w:val="left"/>
        <w:pPr>
          <w:ind w:left="7163"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4B1FA">
        <w:start w:val="1"/>
        <w:numFmt w:val="bullet"/>
        <w:lvlText w:val="o"/>
        <w:lvlJc w:val="left"/>
        <w:pPr>
          <w:ind w:left="82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8B89632">
        <w:start w:val="1"/>
        <w:numFmt w:val="bullet"/>
        <w:lvlText w:val="o"/>
        <w:lvlJc w:val="left"/>
        <w:pPr>
          <w:ind w:left="943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13"/>
    <w:lvlOverride w:ilvl="0">
      <w:lvl w:ilvl="0" w:tplc="1472C364">
        <w:start w:val="1"/>
        <w:numFmt w:val="bullet"/>
        <w:lvlText w:val="o"/>
        <w:lvlJc w:val="left"/>
        <w:pPr>
          <w:ind w:left="1494"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2C0ECC">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332CA76">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8309240">
        <w:start w:val="1"/>
        <w:numFmt w:val="bullet"/>
        <w:lvlText w:val="o"/>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44E0F1A">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F5AD3EE">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26031A">
        <w:start w:val="1"/>
        <w:numFmt w:val="bullet"/>
        <w:lvlText w:val="o"/>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4B1FA">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8B89632">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13"/>
    <w:lvlOverride w:ilvl="0">
      <w:lvl w:ilvl="0" w:tplc="1472C364">
        <w:start w:val="1"/>
        <w:numFmt w:val="bullet"/>
        <w:lvlText w:val="o"/>
        <w:lvlJc w:val="left"/>
        <w:pPr>
          <w:ind w:left="1417"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2C0ECC">
        <w:start w:val="1"/>
        <w:numFmt w:val="bullet"/>
        <w:lvlText w:val="o"/>
        <w:lvlJc w:val="left"/>
        <w:pPr>
          <w:ind w:left="100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332CA76">
        <w:start w:val="1"/>
        <w:numFmt w:val="bullet"/>
        <w:lvlText w:val="o"/>
        <w:lvlJc w:val="left"/>
        <w:pPr>
          <w:ind w:left="172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8309240">
        <w:start w:val="1"/>
        <w:numFmt w:val="bullet"/>
        <w:lvlText w:val="o"/>
        <w:lvlJc w:val="left"/>
        <w:pPr>
          <w:ind w:left="244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44E0F1A">
        <w:start w:val="1"/>
        <w:numFmt w:val="bullet"/>
        <w:lvlText w:val="o"/>
        <w:lvlJc w:val="left"/>
        <w:pPr>
          <w:ind w:left="316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F5AD3EE">
        <w:start w:val="1"/>
        <w:numFmt w:val="bullet"/>
        <w:lvlText w:val="o"/>
        <w:lvlJc w:val="left"/>
        <w:pPr>
          <w:ind w:left="388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26031A">
        <w:start w:val="1"/>
        <w:numFmt w:val="bullet"/>
        <w:lvlText w:val="o"/>
        <w:lvlJc w:val="left"/>
        <w:pPr>
          <w:ind w:left="460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4B1FA">
        <w:start w:val="1"/>
        <w:numFmt w:val="bullet"/>
        <w:lvlText w:val="o"/>
        <w:lvlJc w:val="left"/>
        <w:pPr>
          <w:ind w:left="532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8B89632">
        <w:start w:val="1"/>
        <w:numFmt w:val="bullet"/>
        <w:lvlText w:val="o"/>
        <w:lvlJc w:val="left"/>
        <w:pPr>
          <w:ind w:left="604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13"/>
    <w:lvlOverride w:ilvl="0">
      <w:lvl w:ilvl="0" w:tplc="1472C364">
        <w:start w:val="1"/>
        <w:numFmt w:val="bullet"/>
        <w:lvlText w:val="o"/>
        <w:lvlJc w:val="left"/>
        <w:pPr>
          <w:ind w:left="1417"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2C0ECC">
        <w:start w:val="1"/>
        <w:numFmt w:val="bullet"/>
        <w:lvlText w:val="o"/>
        <w:lvlJc w:val="left"/>
        <w:pPr>
          <w:ind w:left="100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332CA76">
        <w:start w:val="1"/>
        <w:numFmt w:val="bullet"/>
        <w:lvlText w:val="o"/>
        <w:lvlJc w:val="left"/>
        <w:pPr>
          <w:ind w:left="172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8309240">
        <w:start w:val="1"/>
        <w:numFmt w:val="bullet"/>
        <w:lvlText w:val="o"/>
        <w:lvlJc w:val="left"/>
        <w:pPr>
          <w:ind w:left="244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44E0F1A">
        <w:start w:val="1"/>
        <w:numFmt w:val="bullet"/>
        <w:lvlText w:val="o"/>
        <w:lvlJc w:val="left"/>
        <w:pPr>
          <w:ind w:left="316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F5AD3EE">
        <w:start w:val="1"/>
        <w:numFmt w:val="bullet"/>
        <w:lvlText w:val="o"/>
        <w:lvlJc w:val="left"/>
        <w:pPr>
          <w:ind w:left="388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26031A">
        <w:start w:val="1"/>
        <w:numFmt w:val="bullet"/>
        <w:lvlText w:val="o"/>
        <w:lvlJc w:val="left"/>
        <w:pPr>
          <w:ind w:left="460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4B1FA">
        <w:start w:val="1"/>
        <w:numFmt w:val="bullet"/>
        <w:lvlText w:val="o"/>
        <w:lvlJc w:val="left"/>
        <w:pPr>
          <w:ind w:left="532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8B89632">
        <w:start w:val="1"/>
        <w:numFmt w:val="bullet"/>
        <w:lvlText w:val="o"/>
        <w:lvlJc w:val="left"/>
        <w:pPr>
          <w:ind w:left="6043" w:hanging="28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15"/>
    <w:lvlOverride w:ilvl="0">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2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2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50" w:hanging="9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350" w:hanging="9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010" w:hanging="165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5"/>
  </w:num>
  <w:num w:numId="25">
    <w:abstractNumId w:val="12"/>
  </w:num>
  <w:num w:numId="26">
    <w:abstractNumId w:val="1"/>
  </w:num>
  <w:num w:numId="27">
    <w:abstractNumId w:val="2"/>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E2"/>
    <w:rsid w:val="00032646"/>
    <w:rsid w:val="0004335F"/>
    <w:rsid w:val="00087DBE"/>
    <w:rsid w:val="00141338"/>
    <w:rsid w:val="00173706"/>
    <w:rsid w:val="0018144C"/>
    <w:rsid w:val="001F44F0"/>
    <w:rsid w:val="002547D9"/>
    <w:rsid w:val="0027239F"/>
    <w:rsid w:val="002B332E"/>
    <w:rsid w:val="002F4406"/>
    <w:rsid w:val="003519DC"/>
    <w:rsid w:val="00360BC8"/>
    <w:rsid w:val="003C55CA"/>
    <w:rsid w:val="003D31C1"/>
    <w:rsid w:val="003E729A"/>
    <w:rsid w:val="003F2516"/>
    <w:rsid w:val="00464894"/>
    <w:rsid w:val="004A4E55"/>
    <w:rsid w:val="005075E9"/>
    <w:rsid w:val="005A47C6"/>
    <w:rsid w:val="005B55F8"/>
    <w:rsid w:val="006C4B0D"/>
    <w:rsid w:val="006E5DA6"/>
    <w:rsid w:val="006E722A"/>
    <w:rsid w:val="00725AA4"/>
    <w:rsid w:val="0078745B"/>
    <w:rsid w:val="00807BB7"/>
    <w:rsid w:val="008630E2"/>
    <w:rsid w:val="008C0155"/>
    <w:rsid w:val="008D21C1"/>
    <w:rsid w:val="009127BD"/>
    <w:rsid w:val="00982742"/>
    <w:rsid w:val="00A000E7"/>
    <w:rsid w:val="00A010F8"/>
    <w:rsid w:val="00A01FFF"/>
    <w:rsid w:val="00AE3663"/>
    <w:rsid w:val="00B129A2"/>
    <w:rsid w:val="00B6305A"/>
    <w:rsid w:val="00B84440"/>
    <w:rsid w:val="00C215E5"/>
    <w:rsid w:val="00C31A00"/>
    <w:rsid w:val="00C7205B"/>
    <w:rsid w:val="00C81413"/>
    <w:rsid w:val="00D05DE1"/>
    <w:rsid w:val="00EE70CF"/>
    <w:rsid w:val="00F63A58"/>
    <w:rsid w:val="00F75518"/>
    <w:rsid w:val="00FE3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2A55"/>
  <w15:docId w15:val="{FACCC62C-2B05-4988-9C4C-9EE6AD5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widowControl w:val="0"/>
      <w:suppressAutoHyphens/>
    </w:pPr>
    <w:rPr>
      <w:rFonts w:ascii="Calibri" w:eastAsia="Calibri" w:hAnsi="Calibri" w:cs="Calibri"/>
      <w:color w:val="000000"/>
      <w:sz w:val="24"/>
      <w:szCs w:val="24"/>
      <w:u w:color="000000"/>
      <w:lang w:val="en-US"/>
    </w:rPr>
  </w:style>
  <w:style w:type="paragraph" w:customStyle="1" w:styleId="Standard">
    <w:name w:val="Standard"/>
    <w:pPr>
      <w:suppressAutoHyphens/>
    </w:pPr>
    <w:rPr>
      <w:rFonts w:ascii="Calibri" w:eastAsia="Calibri" w:hAnsi="Calibri" w:cs="Calibri"/>
      <w:color w:val="000000"/>
      <w:sz w:val="24"/>
      <w:szCs w:val="24"/>
      <w:u w:color="000000"/>
      <w:lang w:val="en-US"/>
    </w:rPr>
  </w:style>
  <w:style w:type="paragraph" w:customStyle="1" w:styleId="Heading">
    <w:name w:val="Heading"/>
    <w:next w:val="Standard"/>
    <w:pPr>
      <w:keepNext/>
      <w:suppressAutoHyphens/>
      <w:outlineLvl w:val="0"/>
    </w:pPr>
    <w:rPr>
      <w:rFonts w:ascii="Book Antiqua" w:hAnsi="Book Antiqua" w:cs="Arial Unicode MS"/>
      <w:b/>
      <w:bCs/>
      <w:color w:val="000000"/>
      <w:sz w:val="24"/>
      <w:szCs w:val="24"/>
      <w:u w:color="000000"/>
      <w:lang w:val="de-DE"/>
    </w:rPr>
  </w:style>
  <w:style w:type="numbering" w:customStyle="1" w:styleId="WWNum7">
    <w:name w:val="WWNum7"/>
    <w:pPr>
      <w:numPr>
        <w:numId w:val="1"/>
      </w:numPr>
    </w:pPr>
  </w:style>
  <w:style w:type="numbering" w:customStyle="1" w:styleId="ImportedStyle1">
    <w:name w:val="Imported Style 1"/>
    <w:pPr>
      <w:numPr>
        <w:numId w:val="3"/>
      </w:numPr>
    </w:pPr>
  </w:style>
  <w:style w:type="paragraph" w:customStyle="1" w:styleId="Body">
    <w:name w:val="Body"/>
    <w:pPr>
      <w:suppressAutoHyphens/>
    </w:pPr>
    <w:rPr>
      <w:rFonts w:ascii="Calibri" w:eastAsia="Calibri" w:hAnsi="Calibri" w:cs="Calibri"/>
      <w:color w:val="000000"/>
      <w:sz w:val="24"/>
      <w:szCs w:val="24"/>
      <w:u w:color="000000"/>
      <w:lang w:val="en-US"/>
    </w:rPr>
  </w:style>
  <w:style w:type="paragraph" w:styleId="ListParagraph">
    <w:name w:val="List Paragraph"/>
    <w:pPr>
      <w:spacing w:after="200" w:line="276" w:lineRule="auto"/>
      <w:ind w:left="720"/>
    </w:pPr>
    <w:rPr>
      <w:rFonts w:ascii="Arial" w:hAnsi="Arial" w:cs="Arial Unicode MS"/>
      <w:color w:val="000000"/>
      <w:sz w:val="22"/>
      <w:szCs w:val="22"/>
      <w:u w:color="000000"/>
      <w:lang w:val="en-US"/>
    </w:rPr>
  </w:style>
  <w:style w:type="numbering" w:customStyle="1" w:styleId="ImportedStyle5">
    <w:name w:val="Imported Style 5"/>
    <w:pPr>
      <w:numPr>
        <w:numId w:val="5"/>
      </w:numPr>
    </w:pPr>
  </w:style>
  <w:style w:type="numbering" w:customStyle="1" w:styleId="Bullets">
    <w:name w:val="Bullets"/>
    <w:pPr>
      <w:numPr>
        <w:numId w:val="7"/>
      </w:numPr>
    </w:pPr>
  </w:style>
  <w:style w:type="numbering" w:customStyle="1" w:styleId="ImportedStyle3">
    <w:name w:val="Imported Style 3"/>
    <w:pPr>
      <w:numPr>
        <w:numId w:val="9"/>
      </w:numPr>
    </w:pPr>
  </w:style>
  <w:style w:type="paragraph" w:customStyle="1" w:styleId="Default">
    <w:name w:val="Default"/>
    <w:rPr>
      <w:rFonts w:ascii="Helvetica Neue" w:hAnsi="Helvetica Neue" w:cs="Arial Unicode MS"/>
      <w:color w:val="000000"/>
      <w:sz w:val="22"/>
      <w:szCs w:val="22"/>
      <w:lang w:val="en-US"/>
    </w:rPr>
  </w:style>
  <w:style w:type="character" w:customStyle="1" w:styleId="Hyperlink0">
    <w:name w:val="Hyperlink.0"/>
    <w:basedOn w:val="Hyperlink"/>
    <w:rPr>
      <w:color w:val="0563C1"/>
      <w:u w:val="single" w:color="0563C1"/>
    </w:rPr>
  </w:style>
  <w:style w:type="numbering" w:customStyle="1" w:styleId="ImportedStyle10">
    <w:name w:val="Imported Style 1.0"/>
    <w:pPr>
      <w:numPr>
        <w:numId w:val="14"/>
      </w:numPr>
    </w:pPr>
  </w:style>
  <w:style w:type="numbering" w:customStyle="1" w:styleId="ImportedStyle4">
    <w:name w:val="Imported Style 4"/>
    <w:pPr>
      <w:numPr>
        <w:numId w:val="17"/>
      </w:numPr>
    </w:pPr>
  </w:style>
  <w:style w:type="paragraph" w:styleId="Header">
    <w:name w:val="header"/>
    <w:basedOn w:val="Normal"/>
    <w:link w:val="HeaderChar"/>
    <w:uiPriority w:val="99"/>
    <w:unhideWhenUsed/>
    <w:rsid w:val="009127BD"/>
    <w:pPr>
      <w:tabs>
        <w:tab w:val="center" w:pos="4513"/>
        <w:tab w:val="right" w:pos="9026"/>
      </w:tabs>
    </w:pPr>
  </w:style>
  <w:style w:type="character" w:customStyle="1" w:styleId="HeaderChar">
    <w:name w:val="Header Char"/>
    <w:basedOn w:val="DefaultParagraphFont"/>
    <w:link w:val="Header"/>
    <w:uiPriority w:val="99"/>
    <w:rsid w:val="009127BD"/>
    <w:rPr>
      <w:sz w:val="24"/>
      <w:szCs w:val="24"/>
      <w:lang w:val="en-US" w:eastAsia="en-US"/>
    </w:rPr>
  </w:style>
  <w:style w:type="numbering" w:customStyle="1" w:styleId="WWNum71">
    <w:name w:val="WWNum71"/>
    <w:rsid w:val="003E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iredaerialtheat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ngeeworkou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F4FB1542EF84AAE9F9A2FC8DE9463" ma:contentTypeVersion="13" ma:contentTypeDescription="Create a new document." ma:contentTypeScope="" ma:versionID="9f43c7c9485288375dc5a08dc91516cb">
  <xsd:schema xmlns:xsd="http://www.w3.org/2001/XMLSchema" xmlns:xs="http://www.w3.org/2001/XMLSchema" xmlns:p="http://schemas.microsoft.com/office/2006/metadata/properties" xmlns:ns3="02492b50-d82a-411b-a2ad-adcf9fa3a01d" xmlns:ns4="3d6e1ac9-b743-4521-9579-3d6b054a410f" targetNamespace="http://schemas.microsoft.com/office/2006/metadata/properties" ma:root="true" ma:fieldsID="d2ac4252d6e6f89a5da8069fa50aeb5b" ns3:_="" ns4:_="">
    <xsd:import namespace="02492b50-d82a-411b-a2ad-adcf9fa3a01d"/>
    <xsd:import namespace="3d6e1ac9-b743-4521-9579-3d6b054a41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92b50-d82a-411b-a2ad-adcf9fa3a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e1ac9-b743-4521-9579-3d6b054a4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33578-9CC3-46C9-831E-DFC5EEEB8983}">
  <ds:schemaRefs>
    <ds:schemaRef ds:uri="http://schemas.microsoft.com/sharepoint/v3/contenttype/forms"/>
  </ds:schemaRefs>
</ds:datastoreItem>
</file>

<file path=customXml/itemProps2.xml><?xml version="1.0" encoding="utf-8"?>
<ds:datastoreItem xmlns:ds="http://schemas.openxmlformats.org/officeDocument/2006/customXml" ds:itemID="{8C6E36BB-031B-4781-A9E6-7839E97A6D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85C70E-DDB5-4559-909F-79916A0C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92b50-d82a-411b-a2ad-adcf9fa3a01d"/>
    <ds:schemaRef ds:uri="3d6e1ac9-b743-4521-9579-3d6b054a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Meera Bala-Lane</cp:lastModifiedBy>
  <cp:revision>6</cp:revision>
  <dcterms:created xsi:type="dcterms:W3CDTF">2020-07-22T15:11:00Z</dcterms:created>
  <dcterms:modified xsi:type="dcterms:W3CDTF">2020-08-06T11:34:00Z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0x01010037BF4FB1542EF84AAE9F9A2FC8DE9463</vt:lpwstr>
  </property>
</Properties>
</file>